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FAE" w:rsidRPr="00296D77" w:rsidRDefault="001C7E35" w:rsidP="00A83FAE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5940425" cy="8238166"/>
            <wp:effectExtent l="19050" t="0" r="3175" b="0"/>
            <wp:docPr id="6" name="Рисунок 2" descr="C:\Users\user\Desktop\скан\1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кан\1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FAE" w:rsidRPr="00296D77" w:rsidRDefault="00A83FAE" w:rsidP="00A83FAE">
      <w:pPr>
        <w:jc w:val="center"/>
        <w:rPr>
          <w:b/>
          <w:bCs/>
        </w:rPr>
      </w:pPr>
    </w:p>
    <w:p w:rsidR="00A83FAE" w:rsidRPr="00296D77" w:rsidRDefault="00A83FAE" w:rsidP="00A83FAE">
      <w:pPr>
        <w:jc w:val="center"/>
        <w:rPr>
          <w:b/>
          <w:bCs/>
        </w:rPr>
      </w:pPr>
    </w:p>
    <w:p w:rsidR="00A83FAE" w:rsidRDefault="00A83FAE" w:rsidP="00A83FAE">
      <w:pPr>
        <w:rPr>
          <w:b/>
          <w:bCs/>
          <w:shadow/>
        </w:rPr>
      </w:pPr>
    </w:p>
    <w:p w:rsidR="00A83FAE" w:rsidRDefault="00A83FAE" w:rsidP="00A83FAE">
      <w:pPr>
        <w:jc w:val="center"/>
        <w:rPr>
          <w:b/>
          <w:bCs/>
          <w:shadow/>
        </w:rPr>
      </w:pPr>
    </w:p>
    <w:p w:rsidR="00A83FAE" w:rsidRDefault="00A83FAE" w:rsidP="00A83FAE">
      <w:pPr>
        <w:jc w:val="center"/>
        <w:rPr>
          <w:b/>
          <w:bCs/>
          <w:shadow/>
        </w:rPr>
      </w:pPr>
    </w:p>
    <w:p w:rsidR="00A83FAE" w:rsidRDefault="00A83FAE" w:rsidP="00A83FAE">
      <w:pPr>
        <w:jc w:val="center"/>
        <w:rPr>
          <w:b/>
          <w:bCs/>
          <w:shadow/>
        </w:rPr>
      </w:pPr>
    </w:p>
    <w:p w:rsidR="00A83FAE" w:rsidRDefault="00A83FAE" w:rsidP="00A83FAE">
      <w:pPr>
        <w:jc w:val="center"/>
        <w:rPr>
          <w:b/>
          <w:bCs/>
          <w:shadow/>
        </w:rPr>
      </w:pPr>
    </w:p>
    <w:p w:rsidR="00A83FAE" w:rsidRDefault="00A83FAE" w:rsidP="00A83FAE">
      <w:pPr>
        <w:jc w:val="center"/>
        <w:rPr>
          <w:b/>
          <w:bCs/>
          <w:shadow/>
        </w:rPr>
      </w:pPr>
    </w:p>
    <w:p w:rsidR="00A83FAE" w:rsidRDefault="00A83FAE" w:rsidP="00A83FAE">
      <w:pPr>
        <w:jc w:val="center"/>
        <w:rPr>
          <w:b/>
          <w:bCs/>
          <w:shadow/>
          <w:sz w:val="40"/>
          <w:szCs w:val="40"/>
        </w:rPr>
      </w:pPr>
    </w:p>
    <w:p w:rsidR="001C7E35" w:rsidRDefault="001C7E35" w:rsidP="00365AA8">
      <w:pPr>
        <w:rPr>
          <w:sz w:val="28"/>
          <w:szCs w:val="28"/>
        </w:rPr>
      </w:pPr>
    </w:p>
    <w:p w:rsidR="00365AA8" w:rsidRDefault="00365AA8" w:rsidP="00365AA8">
      <w:pPr>
        <w:rPr>
          <w:sz w:val="28"/>
          <w:szCs w:val="28"/>
        </w:rPr>
      </w:pPr>
      <w:r>
        <w:rPr>
          <w:sz w:val="28"/>
          <w:szCs w:val="28"/>
        </w:rPr>
        <w:t>Оглавление:</w:t>
      </w:r>
    </w:p>
    <w:p w:rsidR="001C7E35" w:rsidRDefault="001C7E35" w:rsidP="00365AA8">
      <w:pPr>
        <w:rPr>
          <w:sz w:val="28"/>
          <w:szCs w:val="28"/>
        </w:rPr>
      </w:pPr>
    </w:p>
    <w:p w:rsidR="00365AA8" w:rsidRDefault="00365AA8" w:rsidP="00365AA8">
      <w:pPr>
        <w:pStyle w:val="c11c28"/>
        <w:numPr>
          <w:ilvl w:val="0"/>
          <w:numId w:val="1"/>
        </w:numPr>
        <w:spacing w:before="0" w:beforeAutospacing="0" w:after="0" w:afterAutospacing="0" w:line="360" w:lineRule="auto"/>
        <w:rPr>
          <w:rStyle w:val="c4"/>
          <w:bCs/>
          <w:color w:val="000000"/>
          <w:sz w:val="28"/>
          <w:szCs w:val="28"/>
        </w:rPr>
      </w:pPr>
      <w:r>
        <w:rPr>
          <w:rStyle w:val="c4"/>
          <w:bCs/>
          <w:color w:val="000000"/>
          <w:sz w:val="28"/>
          <w:szCs w:val="28"/>
        </w:rPr>
        <w:t xml:space="preserve">Пояснительная </w:t>
      </w:r>
      <w:r w:rsidRPr="00E944E7">
        <w:rPr>
          <w:rStyle w:val="c4"/>
          <w:bCs/>
          <w:color w:val="000000"/>
          <w:sz w:val="28"/>
          <w:szCs w:val="28"/>
        </w:rPr>
        <w:t>записка</w:t>
      </w:r>
      <w:r>
        <w:rPr>
          <w:rStyle w:val="c4"/>
          <w:bCs/>
          <w:color w:val="000000"/>
          <w:sz w:val="28"/>
          <w:szCs w:val="28"/>
        </w:rPr>
        <w:t>………………………………………………</w:t>
      </w:r>
      <w:r w:rsidR="00292036">
        <w:rPr>
          <w:rStyle w:val="c4"/>
          <w:bCs/>
          <w:color w:val="000000"/>
          <w:sz w:val="28"/>
          <w:szCs w:val="28"/>
        </w:rPr>
        <w:t xml:space="preserve">  </w:t>
      </w:r>
      <w:r>
        <w:rPr>
          <w:rStyle w:val="c4"/>
          <w:bCs/>
          <w:color w:val="000000"/>
          <w:sz w:val="28"/>
          <w:szCs w:val="28"/>
        </w:rPr>
        <w:t>3</w:t>
      </w:r>
    </w:p>
    <w:p w:rsidR="00365AA8" w:rsidRPr="00393042" w:rsidRDefault="00292036" w:rsidP="00365AA8">
      <w:pPr>
        <w:pStyle w:val="c11c28"/>
        <w:numPr>
          <w:ilvl w:val="0"/>
          <w:numId w:val="1"/>
        </w:numPr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292036">
        <w:rPr>
          <w:sz w:val="28"/>
          <w:szCs w:val="28"/>
        </w:rPr>
        <w:t xml:space="preserve">График работы </w:t>
      </w:r>
      <w:r>
        <w:rPr>
          <w:sz w:val="28"/>
          <w:szCs w:val="28"/>
        </w:rPr>
        <w:t>музыкально- спортивного </w:t>
      </w:r>
      <w:r w:rsidRPr="00292036">
        <w:rPr>
          <w:sz w:val="28"/>
          <w:szCs w:val="28"/>
        </w:rPr>
        <w:t>зал</w:t>
      </w:r>
      <w:r w:rsidR="00365AA8">
        <w:rPr>
          <w:bCs/>
          <w:color w:val="000000"/>
          <w:sz w:val="28"/>
          <w:szCs w:val="28"/>
        </w:rPr>
        <w:t>……………</w:t>
      </w:r>
      <w:r>
        <w:rPr>
          <w:bCs/>
          <w:color w:val="000000"/>
          <w:sz w:val="28"/>
          <w:szCs w:val="28"/>
        </w:rPr>
        <w:t>…………</w:t>
      </w:r>
      <w:r w:rsidR="00365AA8">
        <w:rPr>
          <w:bCs/>
          <w:color w:val="000000"/>
          <w:sz w:val="28"/>
          <w:szCs w:val="28"/>
        </w:rPr>
        <w:t>4</w:t>
      </w:r>
    </w:p>
    <w:p w:rsidR="00292036" w:rsidRPr="00292036" w:rsidRDefault="00292036" w:rsidP="00365AA8">
      <w:pPr>
        <w:pStyle w:val="c11c28"/>
        <w:numPr>
          <w:ilvl w:val="0"/>
          <w:numId w:val="1"/>
        </w:numPr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292036">
        <w:rPr>
          <w:bCs/>
          <w:sz w:val="28"/>
          <w:szCs w:val="28"/>
          <w:lang w:eastAsia="ar-SA"/>
        </w:rPr>
        <w:t>Требования по охране труда</w:t>
      </w:r>
      <w:r w:rsidRPr="00292036">
        <w:rPr>
          <w:sz w:val="28"/>
          <w:szCs w:val="28"/>
        </w:rPr>
        <w:t xml:space="preserve"> </w:t>
      </w:r>
      <w:r w:rsidR="00325E9B">
        <w:rPr>
          <w:sz w:val="28"/>
          <w:szCs w:val="28"/>
        </w:rPr>
        <w:t>…………………………………………5</w:t>
      </w:r>
    </w:p>
    <w:p w:rsidR="00365AA8" w:rsidRPr="00292036" w:rsidRDefault="00292036" w:rsidP="00365AA8">
      <w:pPr>
        <w:pStyle w:val="c11c28"/>
        <w:numPr>
          <w:ilvl w:val="0"/>
          <w:numId w:val="1"/>
        </w:numPr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Музыкальная зона…………………</w:t>
      </w:r>
      <w:r w:rsidR="00325E9B">
        <w:rPr>
          <w:sz w:val="28"/>
          <w:szCs w:val="28"/>
        </w:rPr>
        <w:t>……………………………………8</w:t>
      </w:r>
    </w:p>
    <w:p w:rsidR="00292036" w:rsidRPr="00393042" w:rsidRDefault="00292036" w:rsidP="00365AA8">
      <w:pPr>
        <w:pStyle w:val="c11c28"/>
        <w:numPr>
          <w:ilvl w:val="0"/>
          <w:numId w:val="1"/>
        </w:numPr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Спортивная зона……………………………………………………….</w:t>
      </w:r>
      <w:r w:rsidR="00325E9B">
        <w:rPr>
          <w:bCs/>
          <w:color w:val="000000"/>
          <w:sz w:val="28"/>
          <w:szCs w:val="28"/>
        </w:rPr>
        <w:t>13</w:t>
      </w:r>
    </w:p>
    <w:p w:rsidR="00365AA8" w:rsidRDefault="001C7E35" w:rsidP="00325E9B">
      <w:pPr>
        <w:rPr>
          <w:sz w:val="28"/>
          <w:szCs w:val="28"/>
        </w:rPr>
      </w:pPr>
      <w:r>
        <w:rPr>
          <w:sz w:val="28"/>
          <w:szCs w:val="28"/>
        </w:rPr>
        <w:t>Приложение...</w:t>
      </w:r>
      <w:r w:rsidR="00365AA8">
        <w:rPr>
          <w:sz w:val="28"/>
          <w:szCs w:val="28"/>
        </w:rPr>
        <w:t>…………………………………………………………</w:t>
      </w: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E05088" w:rsidRDefault="00E05088" w:rsidP="00365AA8">
      <w:pPr>
        <w:jc w:val="right"/>
        <w:rPr>
          <w:sz w:val="28"/>
          <w:szCs w:val="28"/>
        </w:rPr>
      </w:pPr>
    </w:p>
    <w:p w:rsidR="00E05088" w:rsidRDefault="00E05088" w:rsidP="00365AA8">
      <w:pPr>
        <w:jc w:val="right"/>
        <w:rPr>
          <w:sz w:val="28"/>
          <w:szCs w:val="28"/>
        </w:rPr>
      </w:pPr>
    </w:p>
    <w:p w:rsidR="00E05088" w:rsidRDefault="00E05088" w:rsidP="00365AA8">
      <w:pPr>
        <w:jc w:val="right"/>
        <w:rPr>
          <w:sz w:val="28"/>
          <w:szCs w:val="28"/>
        </w:rPr>
      </w:pPr>
    </w:p>
    <w:p w:rsidR="00E05088" w:rsidRDefault="00E05088" w:rsidP="00365AA8">
      <w:pPr>
        <w:jc w:val="right"/>
        <w:rPr>
          <w:sz w:val="28"/>
          <w:szCs w:val="28"/>
        </w:rPr>
      </w:pPr>
    </w:p>
    <w:p w:rsidR="00E05088" w:rsidRDefault="00E05088" w:rsidP="00365AA8">
      <w:pPr>
        <w:jc w:val="right"/>
        <w:rPr>
          <w:sz w:val="28"/>
          <w:szCs w:val="28"/>
        </w:rPr>
      </w:pPr>
    </w:p>
    <w:p w:rsidR="00E05088" w:rsidRDefault="00E05088" w:rsidP="0077732E">
      <w:pPr>
        <w:rPr>
          <w:sz w:val="28"/>
          <w:szCs w:val="28"/>
        </w:rPr>
      </w:pPr>
    </w:p>
    <w:p w:rsidR="00E05088" w:rsidRDefault="00E05088" w:rsidP="00365AA8">
      <w:pPr>
        <w:jc w:val="right"/>
        <w:rPr>
          <w:sz w:val="28"/>
          <w:szCs w:val="28"/>
        </w:rPr>
      </w:pPr>
    </w:p>
    <w:p w:rsidR="00365AA8" w:rsidRDefault="00365AA8" w:rsidP="00365AA8">
      <w:pPr>
        <w:jc w:val="right"/>
        <w:rPr>
          <w:sz w:val="28"/>
          <w:szCs w:val="28"/>
        </w:rPr>
      </w:pPr>
    </w:p>
    <w:p w:rsidR="00365AA8" w:rsidRPr="00292036" w:rsidRDefault="00365AA8" w:rsidP="00365AA8">
      <w:pPr>
        <w:jc w:val="center"/>
        <w:rPr>
          <w:b/>
          <w:sz w:val="28"/>
          <w:szCs w:val="28"/>
          <w:u w:val="single"/>
        </w:rPr>
      </w:pPr>
      <w:r w:rsidRPr="00292036">
        <w:rPr>
          <w:b/>
          <w:sz w:val="28"/>
          <w:szCs w:val="28"/>
          <w:u w:val="single"/>
        </w:rPr>
        <w:lastRenderedPageBreak/>
        <w:t>Пояснительная записка</w:t>
      </w:r>
    </w:p>
    <w:p w:rsidR="00CC68DA" w:rsidRPr="00292036" w:rsidRDefault="00CC68DA" w:rsidP="00365AA8">
      <w:pPr>
        <w:jc w:val="center"/>
        <w:rPr>
          <w:b/>
          <w:sz w:val="28"/>
          <w:szCs w:val="28"/>
          <w:u w:val="single"/>
        </w:rPr>
      </w:pPr>
    </w:p>
    <w:p w:rsidR="008C7B61" w:rsidRDefault="00CC68DA" w:rsidP="008C7B61">
      <w:pPr>
        <w:spacing w:line="276" w:lineRule="auto"/>
        <w:jc w:val="both"/>
        <w:rPr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</w:t>
      </w:r>
      <w:r w:rsidR="008C7B61">
        <w:rPr>
          <w:rStyle w:val="c3"/>
          <w:color w:val="000000"/>
          <w:sz w:val="28"/>
          <w:szCs w:val="28"/>
        </w:rPr>
        <w:t xml:space="preserve"> </w:t>
      </w:r>
      <w:r w:rsidR="00365AA8" w:rsidRPr="00DC5ED9">
        <w:rPr>
          <w:rStyle w:val="c3"/>
          <w:color w:val="000000"/>
          <w:sz w:val="28"/>
          <w:szCs w:val="28"/>
        </w:rPr>
        <w:t>Развивающая пр</w:t>
      </w:r>
      <w:r w:rsidR="00365AA8">
        <w:rPr>
          <w:rStyle w:val="c3"/>
          <w:color w:val="000000"/>
          <w:sz w:val="28"/>
          <w:szCs w:val="28"/>
        </w:rPr>
        <w:t xml:space="preserve">едметно-пространственной среда </w:t>
      </w:r>
      <w:r w:rsidR="00365AA8" w:rsidRPr="00DC5ED9">
        <w:rPr>
          <w:rStyle w:val="c3"/>
          <w:color w:val="000000"/>
          <w:sz w:val="28"/>
          <w:szCs w:val="28"/>
        </w:rPr>
        <w:t>является важным фактором воспитания и развития ребенка.</w:t>
      </w:r>
      <w:r w:rsidRPr="00CC68DA">
        <w:rPr>
          <w:bCs/>
          <w:sz w:val="22"/>
          <w:szCs w:val="22"/>
        </w:rPr>
        <w:t xml:space="preserve"> </w:t>
      </w:r>
      <w:r w:rsidR="008C7B61" w:rsidRPr="008C7B61">
        <w:rPr>
          <w:bCs/>
          <w:sz w:val="28"/>
          <w:szCs w:val="28"/>
        </w:rPr>
        <w:t xml:space="preserve">Для  создания эффективных условий полноценного развития ребенка и реализации ППО ДОУ в приспособленном помещении был создан музыкально- спортивный зал </w:t>
      </w:r>
      <w:r w:rsidR="008C7B61">
        <w:rPr>
          <w:bCs/>
          <w:sz w:val="28"/>
          <w:szCs w:val="28"/>
        </w:rPr>
        <w:t xml:space="preserve"> </w:t>
      </w:r>
      <w:r w:rsidR="008C7B61" w:rsidRPr="008C7B61">
        <w:rPr>
          <w:bCs/>
          <w:sz w:val="28"/>
          <w:szCs w:val="28"/>
        </w:rPr>
        <w:t>( бывшая групповая комната площадью 48 кв.м.)</w:t>
      </w:r>
      <w:r w:rsidR="008C7B61" w:rsidRPr="008C7B61">
        <w:rPr>
          <w:sz w:val="28"/>
          <w:szCs w:val="28"/>
        </w:rPr>
        <w:t xml:space="preserve"> </w:t>
      </w:r>
    </w:p>
    <w:p w:rsidR="008C7B61" w:rsidRPr="008C7B61" w:rsidRDefault="008C7B61" w:rsidP="008C7B61">
      <w:pPr>
        <w:tabs>
          <w:tab w:val="left" w:pos="9885"/>
        </w:tabs>
        <w:spacing w:line="276" w:lineRule="auto"/>
        <w:rPr>
          <w:bCs/>
          <w:sz w:val="28"/>
          <w:szCs w:val="28"/>
        </w:rPr>
      </w:pPr>
      <w:r>
        <w:rPr>
          <w:b/>
          <w:sz w:val="28"/>
          <w:szCs w:val="28"/>
        </w:rPr>
        <w:t>Цель</w:t>
      </w:r>
      <w:r w:rsidRPr="008C7B61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8C7B61">
        <w:rPr>
          <w:bCs/>
          <w:sz w:val="28"/>
          <w:szCs w:val="28"/>
        </w:rPr>
        <w:t>Создание условий для музыкально-ритмической деятельности</w:t>
      </w:r>
      <w:r>
        <w:rPr>
          <w:bCs/>
          <w:sz w:val="28"/>
          <w:szCs w:val="28"/>
        </w:rPr>
        <w:t xml:space="preserve"> и </w:t>
      </w:r>
      <w:r w:rsidRPr="008C7B61">
        <w:rPr>
          <w:bCs/>
          <w:sz w:val="28"/>
          <w:szCs w:val="28"/>
        </w:rPr>
        <w:t>условия для двигательной активности детей, воспитания физически развитого ребенка, приобщения к ЗОЖ</w:t>
      </w:r>
      <w:r>
        <w:rPr>
          <w:bCs/>
          <w:sz w:val="28"/>
          <w:szCs w:val="28"/>
        </w:rPr>
        <w:t>.</w:t>
      </w:r>
    </w:p>
    <w:p w:rsidR="008C7B61" w:rsidRPr="008C7B61" w:rsidRDefault="008C7B61" w:rsidP="008C7B6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56A28" w:rsidRPr="008C7B61">
        <w:rPr>
          <w:sz w:val="28"/>
          <w:szCs w:val="28"/>
        </w:rPr>
        <w:t>Музыкально- спортивный зал</w:t>
      </w:r>
      <w:r>
        <w:rPr>
          <w:sz w:val="28"/>
          <w:szCs w:val="28"/>
        </w:rPr>
        <w:t xml:space="preserve">     </w:t>
      </w:r>
      <w:r w:rsidRPr="008C7B61">
        <w:rPr>
          <w:sz w:val="28"/>
          <w:szCs w:val="28"/>
        </w:rPr>
        <w:t>в</w:t>
      </w:r>
      <w:r>
        <w:rPr>
          <w:sz w:val="28"/>
          <w:szCs w:val="28"/>
        </w:rPr>
        <w:t xml:space="preserve"> ДОУ </w:t>
      </w:r>
      <w:r w:rsidRPr="008C7B61">
        <w:rPr>
          <w:sz w:val="28"/>
          <w:szCs w:val="28"/>
        </w:rPr>
        <w:t>–</w:t>
      </w:r>
      <w:r>
        <w:rPr>
          <w:sz w:val="28"/>
          <w:szCs w:val="28"/>
        </w:rPr>
        <w:t> </w:t>
      </w:r>
      <w:r w:rsidRPr="008C7B61">
        <w:rPr>
          <w:sz w:val="28"/>
          <w:szCs w:val="28"/>
        </w:rPr>
        <w:t xml:space="preserve">это визитная карточка детского </w:t>
      </w:r>
    </w:p>
    <w:p w:rsidR="00D56A28" w:rsidRDefault="008C7B61" w:rsidP="00D56A28">
      <w:pPr>
        <w:spacing w:line="276" w:lineRule="auto"/>
        <w:jc w:val="both"/>
        <w:rPr>
          <w:rFonts w:ascii="Arial" w:hAnsi="Arial" w:cs="Arial"/>
          <w:sz w:val="47"/>
          <w:szCs w:val="47"/>
        </w:rPr>
      </w:pPr>
      <w:r w:rsidRPr="008C7B61">
        <w:rPr>
          <w:sz w:val="28"/>
          <w:szCs w:val="28"/>
        </w:rPr>
        <w:t>сада.</w:t>
      </w:r>
      <w:r>
        <w:rPr>
          <w:sz w:val="28"/>
          <w:szCs w:val="28"/>
        </w:rPr>
        <w:t> </w:t>
      </w:r>
      <w:r w:rsidRPr="008C7B61">
        <w:rPr>
          <w:sz w:val="28"/>
          <w:szCs w:val="28"/>
        </w:rPr>
        <w:t>Здесь проходят не только непосредственная образовательная деятельность</w:t>
      </w:r>
      <w:r>
        <w:rPr>
          <w:sz w:val="28"/>
          <w:szCs w:val="28"/>
        </w:rPr>
        <w:t> </w:t>
      </w:r>
      <w:r w:rsidRPr="008C7B61">
        <w:rPr>
          <w:sz w:val="28"/>
          <w:szCs w:val="28"/>
        </w:rPr>
        <w:t>с детьми, но и всевозможные праздники, развлечения и другие мероприятия для детей, сотрудников и родителей.</w:t>
      </w:r>
      <w:r>
        <w:rPr>
          <w:rFonts w:ascii="Arial" w:hAnsi="Arial" w:cs="Arial"/>
          <w:sz w:val="47"/>
          <w:szCs w:val="47"/>
        </w:rPr>
        <w:t xml:space="preserve">  </w:t>
      </w:r>
    </w:p>
    <w:p w:rsidR="00D56A28" w:rsidRPr="00D56A28" w:rsidRDefault="00D56A28" w:rsidP="00D56A28">
      <w:pPr>
        <w:spacing w:line="276" w:lineRule="auto"/>
        <w:jc w:val="both"/>
        <w:rPr>
          <w:sz w:val="28"/>
          <w:szCs w:val="28"/>
        </w:rPr>
      </w:pPr>
      <w:r w:rsidRPr="008C7B61">
        <w:rPr>
          <w:sz w:val="28"/>
          <w:szCs w:val="28"/>
        </w:rPr>
        <w:t xml:space="preserve">Музыкально- спортивный зал </w:t>
      </w:r>
      <w:r w:rsidRPr="00D56A28">
        <w:rPr>
          <w:sz w:val="28"/>
          <w:szCs w:val="28"/>
        </w:rPr>
        <w:t xml:space="preserve">находится на </w:t>
      </w:r>
      <w:r>
        <w:rPr>
          <w:sz w:val="28"/>
          <w:szCs w:val="28"/>
        </w:rPr>
        <w:t>п</w:t>
      </w:r>
      <w:r w:rsidRPr="00D56A28">
        <w:rPr>
          <w:sz w:val="28"/>
          <w:szCs w:val="28"/>
        </w:rPr>
        <w:t>ервом этаже, удовлетворяет требованиям технической эстетике, санитарно-гигиеническими психологическим требованиям.</w:t>
      </w:r>
      <w:r>
        <w:rPr>
          <w:sz w:val="28"/>
          <w:szCs w:val="28"/>
        </w:rPr>
        <w:t> </w:t>
      </w:r>
    </w:p>
    <w:p w:rsidR="00D56A28" w:rsidRPr="00D56A28" w:rsidRDefault="008C7B61" w:rsidP="00E43BB2">
      <w:pPr>
        <w:spacing w:line="276" w:lineRule="auto"/>
        <w:rPr>
          <w:sz w:val="28"/>
          <w:szCs w:val="28"/>
        </w:rPr>
      </w:pPr>
      <w:r>
        <w:rPr>
          <w:rFonts w:ascii="Arial" w:hAnsi="Arial" w:cs="Arial"/>
          <w:sz w:val="47"/>
          <w:szCs w:val="47"/>
        </w:rPr>
        <w:t xml:space="preserve">  </w:t>
      </w:r>
      <w:r w:rsidR="00D56A28">
        <w:rPr>
          <w:rFonts w:ascii="Arial" w:hAnsi="Arial" w:cs="Arial"/>
          <w:sz w:val="47"/>
          <w:szCs w:val="47"/>
        </w:rPr>
        <w:t xml:space="preserve">   </w:t>
      </w:r>
      <w:r w:rsidRPr="008C7B61">
        <w:rPr>
          <w:sz w:val="28"/>
          <w:szCs w:val="28"/>
        </w:rPr>
        <w:t>Пространство музыкальн</w:t>
      </w:r>
      <w:r>
        <w:rPr>
          <w:sz w:val="28"/>
          <w:szCs w:val="28"/>
        </w:rPr>
        <w:t xml:space="preserve">о- спортивного зала условно разделено </w:t>
      </w:r>
      <w:r w:rsidRPr="008C7B61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две </w:t>
      </w:r>
      <w:r w:rsidRPr="008C7B61">
        <w:rPr>
          <w:sz w:val="28"/>
          <w:szCs w:val="28"/>
        </w:rPr>
        <w:t>зоны:</w:t>
      </w:r>
      <w:r>
        <w:rPr>
          <w:sz w:val="28"/>
          <w:szCs w:val="28"/>
        </w:rPr>
        <w:t xml:space="preserve"> музыкальную и спортивную.</w:t>
      </w:r>
    </w:p>
    <w:p w:rsidR="00E43BB2" w:rsidRPr="00D56A28" w:rsidRDefault="00E43BB2" w:rsidP="00E43BB2">
      <w:pPr>
        <w:spacing w:line="276" w:lineRule="auto"/>
        <w:rPr>
          <w:i/>
          <w:sz w:val="28"/>
          <w:szCs w:val="28"/>
          <w:u w:val="single"/>
        </w:rPr>
      </w:pPr>
      <w:r w:rsidRPr="00D56A28">
        <w:rPr>
          <w:i/>
          <w:sz w:val="28"/>
          <w:szCs w:val="28"/>
          <w:u w:val="single"/>
        </w:rPr>
        <w:t>Выполняются требования ФГОС ДО к ППС:</w:t>
      </w:r>
    </w:p>
    <w:p w:rsidR="00E43BB2" w:rsidRPr="00D56A28" w:rsidRDefault="00E43BB2" w:rsidP="00E43BB2">
      <w:pPr>
        <w:spacing w:line="276" w:lineRule="auto"/>
        <w:jc w:val="both"/>
        <w:rPr>
          <w:b/>
          <w:i/>
          <w:sz w:val="28"/>
          <w:szCs w:val="28"/>
          <w:u w:val="single"/>
        </w:rPr>
      </w:pPr>
    </w:p>
    <w:p w:rsidR="00E43BB2" w:rsidRPr="00D56A28" w:rsidRDefault="00E43BB2" w:rsidP="00E43BB2">
      <w:pPr>
        <w:spacing w:line="276" w:lineRule="auto"/>
        <w:jc w:val="both"/>
        <w:rPr>
          <w:sz w:val="28"/>
          <w:szCs w:val="28"/>
        </w:rPr>
      </w:pPr>
      <w:r w:rsidRPr="00D56A28">
        <w:rPr>
          <w:sz w:val="28"/>
          <w:szCs w:val="28"/>
        </w:rPr>
        <w:t>1</w:t>
      </w:r>
      <w:r w:rsidRPr="00D56A28">
        <w:rPr>
          <w:i/>
          <w:sz w:val="28"/>
          <w:szCs w:val="28"/>
        </w:rPr>
        <w:t xml:space="preserve">) </w:t>
      </w:r>
      <w:r w:rsidRPr="00D56A28">
        <w:rPr>
          <w:i/>
          <w:sz w:val="28"/>
          <w:szCs w:val="28"/>
          <w:u w:val="single"/>
        </w:rPr>
        <w:t>ППС содержательно-насыщенная</w:t>
      </w:r>
      <w:r w:rsidRPr="00D56A28">
        <w:rPr>
          <w:sz w:val="28"/>
          <w:szCs w:val="28"/>
        </w:rPr>
        <w:t xml:space="preserve">  –  включает средства обучения (в том числе  технические и информационные), материалы (в том числе расходные), инвентарь, игровое, спортивное и оздоровительное оборудование, которые позволяют обеспечить игровую, познавательную, творческую активность всех категорий детей, двигательную активность, в том числе развитие крупной моторики, участие в подвижных играх и соревнованиях; эмоциональное благополучие детей во взаимодействии с предметно-пространственным окружением; возможность самовыражения детей.</w:t>
      </w:r>
    </w:p>
    <w:p w:rsidR="00E43BB2" w:rsidRPr="00D56A28" w:rsidRDefault="00E43BB2" w:rsidP="00E43BB2">
      <w:pPr>
        <w:spacing w:line="276" w:lineRule="auto"/>
        <w:jc w:val="both"/>
        <w:rPr>
          <w:sz w:val="28"/>
          <w:szCs w:val="28"/>
        </w:rPr>
      </w:pPr>
      <w:r w:rsidRPr="00D56A28">
        <w:rPr>
          <w:sz w:val="28"/>
          <w:szCs w:val="28"/>
        </w:rPr>
        <w:t xml:space="preserve">2)  </w:t>
      </w:r>
      <w:r w:rsidRPr="00D56A28">
        <w:rPr>
          <w:i/>
          <w:sz w:val="28"/>
          <w:szCs w:val="28"/>
          <w:u w:val="single"/>
        </w:rPr>
        <w:t>ППС трансформируемая</w:t>
      </w:r>
      <w:r w:rsidRPr="00D56A28">
        <w:rPr>
          <w:sz w:val="28"/>
          <w:szCs w:val="28"/>
        </w:rPr>
        <w:t> </w:t>
      </w:r>
      <w:r w:rsidRPr="00D56A28">
        <w:rPr>
          <w:i/>
          <w:sz w:val="28"/>
          <w:szCs w:val="28"/>
          <w:u w:val="single"/>
        </w:rPr>
        <w:t>и вариативна-</w:t>
      </w:r>
      <w:r w:rsidRPr="00D56A28">
        <w:rPr>
          <w:sz w:val="28"/>
          <w:szCs w:val="28"/>
        </w:rPr>
        <w:t xml:space="preserve"> обеспечивается возможность изменений ППС в зависимости от образовательной ситуации, в том числе меняющихся интересов, мотивов и возможностей детей: </w:t>
      </w:r>
    </w:p>
    <w:p w:rsidR="00E43BB2" w:rsidRPr="00D56A28" w:rsidRDefault="00E43BB2" w:rsidP="00E43BB2">
      <w:pPr>
        <w:spacing w:line="276" w:lineRule="auto"/>
        <w:jc w:val="both"/>
        <w:rPr>
          <w:i/>
          <w:sz w:val="28"/>
          <w:szCs w:val="28"/>
        </w:rPr>
      </w:pPr>
      <w:r w:rsidRPr="00D56A28">
        <w:rPr>
          <w:sz w:val="28"/>
          <w:szCs w:val="28"/>
        </w:rPr>
        <w:t xml:space="preserve">- Дети  изменяют предметно- пространственную  среду путем  сооружения различных построек из стульев, кубов, различный игровой материал, используют предметы- заместители могут  при организации различных видов игр и  видов деятельности. </w:t>
      </w:r>
      <w:r w:rsidRPr="00D56A28">
        <w:rPr>
          <w:i/>
          <w:sz w:val="28"/>
          <w:szCs w:val="28"/>
        </w:rPr>
        <w:t>Вариативность ППС:</w:t>
      </w:r>
    </w:p>
    <w:p w:rsidR="00E43BB2" w:rsidRPr="00D56A28" w:rsidRDefault="00E43BB2" w:rsidP="00E43BB2">
      <w:pPr>
        <w:spacing w:line="276" w:lineRule="auto"/>
        <w:jc w:val="both"/>
        <w:rPr>
          <w:sz w:val="28"/>
          <w:szCs w:val="28"/>
        </w:rPr>
      </w:pPr>
      <w:r w:rsidRPr="00D56A28">
        <w:rPr>
          <w:sz w:val="28"/>
          <w:szCs w:val="28"/>
        </w:rPr>
        <w:t>- сменяемость  спортивного игрового материала и оборудования происходит в соответствии с  поставленными задачами и организацией деятельности;</w:t>
      </w:r>
    </w:p>
    <w:p w:rsidR="00E43BB2" w:rsidRPr="00D56A28" w:rsidRDefault="00E43BB2" w:rsidP="00E43BB2">
      <w:pPr>
        <w:spacing w:line="276" w:lineRule="auto"/>
        <w:jc w:val="both"/>
        <w:rPr>
          <w:sz w:val="28"/>
          <w:szCs w:val="28"/>
        </w:rPr>
      </w:pPr>
      <w:r w:rsidRPr="00D56A28">
        <w:rPr>
          <w:sz w:val="28"/>
          <w:szCs w:val="28"/>
        </w:rPr>
        <w:lastRenderedPageBreak/>
        <w:t xml:space="preserve">- оформление музыкального зала  меняется в соответствии с  комплексно- тематическим планированием, праздниками и развлечениями, досугами. </w:t>
      </w:r>
    </w:p>
    <w:p w:rsidR="00E43BB2" w:rsidRPr="00D56A28" w:rsidRDefault="00E43BB2" w:rsidP="00E43BB2">
      <w:pPr>
        <w:spacing w:line="276" w:lineRule="auto"/>
        <w:jc w:val="both"/>
        <w:rPr>
          <w:sz w:val="28"/>
          <w:szCs w:val="28"/>
        </w:rPr>
      </w:pPr>
      <w:r w:rsidRPr="00D56A28">
        <w:rPr>
          <w:sz w:val="28"/>
          <w:szCs w:val="28"/>
        </w:rPr>
        <w:t xml:space="preserve">3)  </w:t>
      </w:r>
      <w:r w:rsidRPr="00D56A28">
        <w:rPr>
          <w:i/>
          <w:sz w:val="28"/>
          <w:szCs w:val="28"/>
          <w:u w:val="single"/>
        </w:rPr>
        <w:t>ППС полифункциональная</w:t>
      </w:r>
      <w:r w:rsidRPr="00D56A28">
        <w:rPr>
          <w:sz w:val="28"/>
          <w:szCs w:val="28"/>
        </w:rPr>
        <w:t xml:space="preserve">  –  обеспечивает возможность разнообразного использования составляющих элементов ППС (например, детской мебели, мягких модулей, ширм, в том числе природных материалов и предметов заместителей) в разных видах детской активности;</w:t>
      </w:r>
    </w:p>
    <w:p w:rsidR="00E43BB2" w:rsidRPr="00D56A28" w:rsidRDefault="00E43BB2" w:rsidP="00E43BB2">
      <w:pPr>
        <w:spacing w:line="276" w:lineRule="auto"/>
        <w:jc w:val="both"/>
        <w:rPr>
          <w:sz w:val="28"/>
          <w:szCs w:val="28"/>
        </w:rPr>
      </w:pPr>
      <w:r w:rsidRPr="00D56A28">
        <w:rPr>
          <w:i/>
          <w:sz w:val="28"/>
          <w:szCs w:val="28"/>
        </w:rPr>
        <w:t xml:space="preserve"> </w:t>
      </w:r>
    </w:p>
    <w:p w:rsidR="00E43BB2" w:rsidRPr="00D56A28" w:rsidRDefault="00E43BB2" w:rsidP="00E43BB2">
      <w:pPr>
        <w:spacing w:line="276" w:lineRule="auto"/>
        <w:jc w:val="both"/>
        <w:rPr>
          <w:sz w:val="28"/>
          <w:szCs w:val="28"/>
        </w:rPr>
      </w:pPr>
      <w:r w:rsidRPr="00D56A28">
        <w:rPr>
          <w:sz w:val="28"/>
          <w:szCs w:val="28"/>
        </w:rPr>
        <w:t xml:space="preserve">4) </w:t>
      </w:r>
      <w:r w:rsidRPr="00D56A28">
        <w:rPr>
          <w:i/>
          <w:sz w:val="28"/>
          <w:szCs w:val="28"/>
          <w:u w:val="single"/>
        </w:rPr>
        <w:t>ППС доступная</w:t>
      </w:r>
      <w:r w:rsidRPr="00D56A28">
        <w:rPr>
          <w:sz w:val="28"/>
          <w:szCs w:val="28"/>
        </w:rPr>
        <w:t xml:space="preserve"> – обеспечивать свободный доступ воспитанников (в том числе детей с ограниченными возможностями здоровья) к играм, игрушкам, материалам, пособиям, спортивному оборудованию. </w:t>
      </w:r>
    </w:p>
    <w:p w:rsidR="00D56A28" w:rsidRPr="00D56A28" w:rsidRDefault="00E43BB2" w:rsidP="00D56A28">
      <w:pPr>
        <w:spacing w:line="276" w:lineRule="auto"/>
        <w:jc w:val="both"/>
        <w:rPr>
          <w:sz w:val="28"/>
          <w:szCs w:val="28"/>
        </w:rPr>
      </w:pPr>
      <w:r w:rsidRPr="00D56A28">
        <w:rPr>
          <w:sz w:val="28"/>
          <w:szCs w:val="28"/>
        </w:rPr>
        <w:t xml:space="preserve">5) </w:t>
      </w:r>
      <w:r w:rsidRPr="00D56A28">
        <w:rPr>
          <w:i/>
          <w:sz w:val="28"/>
          <w:szCs w:val="28"/>
          <w:u w:val="single"/>
        </w:rPr>
        <w:t>ППС безопасная</w:t>
      </w:r>
      <w:r w:rsidRPr="00D56A28">
        <w:rPr>
          <w:sz w:val="28"/>
          <w:szCs w:val="28"/>
        </w:rPr>
        <w:t xml:space="preserve"> –  все элементы музыкально- спортивного зала соответствует требованиям по обеспечению надежности и безопасность их использования: СанПин, нормами и правилами пожарной безопасности,  а также правила безопасного пользования Интернетом. </w:t>
      </w:r>
      <w:r w:rsidR="00D56A28" w:rsidRPr="00D56A28">
        <w:rPr>
          <w:sz w:val="28"/>
          <w:szCs w:val="28"/>
        </w:rPr>
        <w:t>В зале поддерживается необходимый температурный режим. Проводится систематическое проветривание, кварцевание, влажная уборка.</w:t>
      </w:r>
    </w:p>
    <w:p w:rsidR="008C7B61" w:rsidRPr="00D56A28" w:rsidRDefault="00E43BB2" w:rsidP="008C7B61">
      <w:pPr>
        <w:spacing w:line="276" w:lineRule="auto"/>
        <w:jc w:val="both"/>
        <w:rPr>
          <w:sz w:val="28"/>
          <w:szCs w:val="28"/>
        </w:rPr>
      </w:pPr>
      <w:r w:rsidRPr="00D56A28">
        <w:rPr>
          <w:sz w:val="28"/>
          <w:szCs w:val="28"/>
        </w:rPr>
        <w:t>Перед проведением спортивных занятий  и досугов воспитатель знакомит детей с правилами работы с спортивным оборудованием с сопровождением показа.  Перед проведением музыкальных занятий и досугов музыкальный руководитель проводит показ и инструктаж с детьми по работе с музыкальными инструментами.</w:t>
      </w:r>
    </w:p>
    <w:p w:rsidR="00D56A28" w:rsidRPr="004910D6" w:rsidRDefault="00D56A28" w:rsidP="00D56A28">
      <w:pPr>
        <w:jc w:val="right"/>
        <w:rPr>
          <w:b/>
        </w:rPr>
      </w:pPr>
      <w:r>
        <w:rPr>
          <w:sz w:val="32"/>
          <w:szCs w:val="32"/>
        </w:rPr>
        <w:t xml:space="preserve">                                </w:t>
      </w:r>
      <w:r>
        <w:rPr>
          <w:sz w:val="36"/>
          <w:szCs w:val="36"/>
        </w:rPr>
        <w:t xml:space="preserve">  </w:t>
      </w:r>
      <w:r>
        <w:t xml:space="preserve">                                                                                                      </w:t>
      </w:r>
    </w:p>
    <w:p w:rsidR="00D56A28" w:rsidRPr="00292036" w:rsidRDefault="00D56A28" w:rsidP="00D56A28">
      <w:pPr>
        <w:jc w:val="center"/>
        <w:rPr>
          <w:b/>
          <w:sz w:val="28"/>
          <w:szCs w:val="28"/>
          <w:u w:val="single"/>
        </w:rPr>
      </w:pPr>
      <w:r w:rsidRPr="00292036">
        <w:rPr>
          <w:b/>
          <w:sz w:val="28"/>
          <w:szCs w:val="28"/>
          <w:u w:val="single"/>
        </w:rPr>
        <w:t>График работы музыкально- спортивного зала в 2017-2018 уч.г.</w:t>
      </w:r>
    </w:p>
    <w:p w:rsidR="00C352EC" w:rsidRPr="00C352EC" w:rsidRDefault="00C352EC" w:rsidP="00D56A28">
      <w:pPr>
        <w:jc w:val="center"/>
        <w:rPr>
          <w:b/>
        </w:rPr>
      </w:pPr>
    </w:p>
    <w:tbl>
      <w:tblPr>
        <w:tblStyle w:val="a4"/>
        <w:tblW w:w="0" w:type="auto"/>
        <w:tblLook w:val="04A0"/>
      </w:tblPr>
      <w:tblGrid>
        <w:gridCol w:w="2963"/>
        <w:gridCol w:w="3487"/>
        <w:gridCol w:w="3121"/>
      </w:tblGrid>
      <w:tr w:rsidR="00D56A28" w:rsidRPr="00C352EC" w:rsidTr="00536713">
        <w:tc>
          <w:tcPr>
            <w:tcW w:w="4928" w:type="dxa"/>
          </w:tcPr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Дни недели</w:t>
            </w: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86" w:type="dxa"/>
          </w:tcPr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О. О.Д.</w:t>
            </w:r>
          </w:p>
        </w:tc>
        <w:tc>
          <w:tcPr>
            <w:tcW w:w="4472" w:type="dxa"/>
          </w:tcPr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 xml:space="preserve">Мероприятия </w:t>
            </w:r>
          </w:p>
        </w:tc>
      </w:tr>
      <w:tr w:rsidR="00D56A28" w:rsidRPr="00C352EC" w:rsidTr="00536713">
        <w:tc>
          <w:tcPr>
            <w:tcW w:w="4928" w:type="dxa"/>
          </w:tcPr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 xml:space="preserve">Понедельник </w:t>
            </w:r>
          </w:p>
        </w:tc>
        <w:tc>
          <w:tcPr>
            <w:tcW w:w="5386" w:type="dxa"/>
          </w:tcPr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 xml:space="preserve">  </w:t>
            </w:r>
            <w:r w:rsidRPr="00292036">
              <w:rPr>
                <w:b/>
                <w:i/>
                <w:sz w:val="28"/>
                <w:szCs w:val="28"/>
              </w:rPr>
              <w:t>8.20-8.28-</w:t>
            </w:r>
            <w:r w:rsidRPr="00292036">
              <w:rPr>
                <w:i/>
                <w:sz w:val="28"/>
                <w:szCs w:val="28"/>
              </w:rPr>
              <w:t xml:space="preserve"> утренняя гимнастика (средняя группа)</w:t>
            </w:r>
          </w:p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b/>
                <w:i/>
                <w:sz w:val="28"/>
                <w:szCs w:val="28"/>
              </w:rPr>
              <w:t>8.30- 8.40</w:t>
            </w:r>
            <w:r w:rsidRPr="00292036">
              <w:rPr>
                <w:i/>
                <w:sz w:val="28"/>
                <w:szCs w:val="28"/>
              </w:rPr>
              <w:t>- утренняя гимнастика (старше- подготовительная группа)</w:t>
            </w:r>
          </w:p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9.40-10.00</w:t>
            </w:r>
            <w:r w:rsidRPr="00292036">
              <w:rPr>
                <w:sz w:val="28"/>
                <w:szCs w:val="28"/>
              </w:rPr>
              <w:t>- физическая культура (средняя группа)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10.30- 11.00</w:t>
            </w:r>
            <w:r w:rsidRPr="00292036">
              <w:rPr>
                <w:sz w:val="28"/>
                <w:szCs w:val="28"/>
              </w:rPr>
              <w:t>-  физическая культура (старше- подготовительная)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</w:p>
        </w:tc>
        <w:tc>
          <w:tcPr>
            <w:tcW w:w="4472" w:type="dxa"/>
          </w:tcPr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</w:p>
          <w:p w:rsidR="00C352EC" w:rsidRPr="00292036" w:rsidRDefault="00C352EC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>Индивидуальная работа</w:t>
            </w:r>
          </w:p>
          <w:p w:rsidR="00D56A28" w:rsidRDefault="00C352EC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>Воспитателей во второй половине дня по развитию основных физических движений</w:t>
            </w:r>
          </w:p>
          <w:p w:rsidR="0077732E" w:rsidRPr="005C2876" w:rsidRDefault="0077732E" w:rsidP="005C2876">
            <w:pPr>
              <w:jc w:val="center"/>
              <w:rPr>
                <w:b/>
                <w:sz w:val="28"/>
                <w:szCs w:val="28"/>
              </w:rPr>
            </w:pPr>
            <w:r w:rsidRPr="0077732E">
              <w:rPr>
                <w:b/>
                <w:sz w:val="28"/>
                <w:szCs w:val="28"/>
              </w:rPr>
              <w:t xml:space="preserve">С 10.00- 10.20 </w:t>
            </w:r>
          </w:p>
          <w:p w:rsidR="00D56A28" w:rsidRPr="0077732E" w:rsidRDefault="0077732E" w:rsidP="0077732E">
            <w:pPr>
              <w:jc w:val="center"/>
              <w:rPr>
                <w:b/>
                <w:sz w:val="28"/>
                <w:szCs w:val="28"/>
              </w:rPr>
            </w:pPr>
            <w:r w:rsidRPr="0077732E">
              <w:rPr>
                <w:b/>
                <w:sz w:val="28"/>
                <w:szCs w:val="28"/>
              </w:rPr>
              <w:t>Индивидуальная работа воспитателей с детьми- инвалидами</w:t>
            </w:r>
            <w:r w:rsidRPr="00292036">
              <w:rPr>
                <w:sz w:val="28"/>
                <w:szCs w:val="28"/>
              </w:rPr>
              <w:t xml:space="preserve"> по развитию основных физических движений</w:t>
            </w:r>
            <w:r>
              <w:rPr>
                <w:sz w:val="28"/>
                <w:szCs w:val="28"/>
              </w:rPr>
              <w:t xml:space="preserve"> и упражнений.</w:t>
            </w:r>
          </w:p>
        </w:tc>
      </w:tr>
      <w:tr w:rsidR="00D56A28" w:rsidRPr="00C352EC" w:rsidTr="00536713">
        <w:tc>
          <w:tcPr>
            <w:tcW w:w="4928" w:type="dxa"/>
          </w:tcPr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 xml:space="preserve">Вторник </w:t>
            </w:r>
          </w:p>
        </w:tc>
        <w:tc>
          <w:tcPr>
            <w:tcW w:w="5386" w:type="dxa"/>
          </w:tcPr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b/>
                <w:i/>
                <w:sz w:val="28"/>
                <w:szCs w:val="28"/>
              </w:rPr>
              <w:lastRenderedPageBreak/>
              <w:t>8.20-8.28</w:t>
            </w:r>
            <w:r w:rsidRPr="00292036">
              <w:rPr>
                <w:i/>
                <w:sz w:val="28"/>
                <w:szCs w:val="28"/>
              </w:rPr>
              <w:t xml:space="preserve">- утренняя </w:t>
            </w:r>
            <w:r w:rsidRPr="00292036">
              <w:rPr>
                <w:i/>
                <w:sz w:val="28"/>
                <w:szCs w:val="28"/>
              </w:rPr>
              <w:lastRenderedPageBreak/>
              <w:t>гимнастика (средняя группа)</w:t>
            </w:r>
          </w:p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b/>
                <w:i/>
                <w:sz w:val="28"/>
                <w:szCs w:val="28"/>
              </w:rPr>
              <w:t>8.30- 8.40</w:t>
            </w:r>
            <w:r w:rsidRPr="00292036">
              <w:rPr>
                <w:i/>
                <w:sz w:val="28"/>
                <w:szCs w:val="28"/>
              </w:rPr>
              <w:t>- утренняя гимнастика (старше- подготовительная группа)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9.15- 9.25</w:t>
            </w:r>
            <w:r w:rsidRPr="00292036">
              <w:rPr>
                <w:sz w:val="28"/>
                <w:szCs w:val="28"/>
              </w:rPr>
              <w:t>-  музыка (1подгруппа с 1.5 до 2 лет)</w:t>
            </w:r>
          </w:p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9.30- 9.40</w:t>
            </w:r>
            <w:r w:rsidRPr="00292036">
              <w:rPr>
                <w:sz w:val="28"/>
                <w:szCs w:val="28"/>
              </w:rPr>
              <w:t>- 2  музыка  (2 подгруппа с 2 до 3 лет)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 xml:space="preserve"> </w:t>
            </w:r>
            <w:r w:rsidRPr="00292036">
              <w:rPr>
                <w:b/>
                <w:sz w:val="28"/>
                <w:szCs w:val="28"/>
              </w:rPr>
              <w:t>9.40-10.00</w:t>
            </w:r>
            <w:r w:rsidRPr="00292036">
              <w:rPr>
                <w:sz w:val="28"/>
                <w:szCs w:val="28"/>
              </w:rPr>
              <w:t>- музыка (средняя группа)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 xml:space="preserve"> </w:t>
            </w:r>
            <w:r w:rsidRPr="00292036">
              <w:rPr>
                <w:b/>
                <w:sz w:val="28"/>
                <w:szCs w:val="28"/>
              </w:rPr>
              <w:t>10.30- 11.00</w:t>
            </w:r>
            <w:r w:rsidRPr="00292036">
              <w:rPr>
                <w:sz w:val="28"/>
                <w:szCs w:val="28"/>
              </w:rPr>
              <w:t xml:space="preserve">- музыка (старше- подготовительная группа) </w:t>
            </w:r>
          </w:p>
        </w:tc>
        <w:tc>
          <w:tcPr>
            <w:tcW w:w="4472" w:type="dxa"/>
          </w:tcPr>
          <w:p w:rsidR="00C352EC" w:rsidRPr="00292036" w:rsidRDefault="00C352EC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lastRenderedPageBreak/>
              <w:t>Индивидуальная работа</w:t>
            </w:r>
          </w:p>
          <w:p w:rsidR="00D56A28" w:rsidRDefault="00C352EC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lastRenderedPageBreak/>
              <w:t>Воспитателей во второй половине дня по развитию основных физических движений</w:t>
            </w:r>
          </w:p>
          <w:p w:rsidR="0077732E" w:rsidRDefault="0077732E" w:rsidP="0077732E">
            <w:pPr>
              <w:jc w:val="center"/>
              <w:rPr>
                <w:b/>
                <w:sz w:val="28"/>
                <w:szCs w:val="28"/>
              </w:rPr>
            </w:pPr>
          </w:p>
          <w:p w:rsidR="0077732E" w:rsidRPr="0077732E" w:rsidRDefault="0077732E" w:rsidP="0077732E">
            <w:pPr>
              <w:jc w:val="center"/>
              <w:rPr>
                <w:b/>
                <w:sz w:val="28"/>
                <w:szCs w:val="28"/>
              </w:rPr>
            </w:pPr>
            <w:r w:rsidRPr="0077732E">
              <w:rPr>
                <w:b/>
                <w:sz w:val="28"/>
                <w:szCs w:val="28"/>
              </w:rPr>
              <w:t xml:space="preserve">10.00- 10.20 </w:t>
            </w:r>
          </w:p>
          <w:p w:rsidR="0077732E" w:rsidRDefault="0077732E" w:rsidP="0077732E">
            <w:pPr>
              <w:jc w:val="center"/>
              <w:rPr>
                <w:b/>
                <w:sz w:val="28"/>
                <w:szCs w:val="28"/>
              </w:rPr>
            </w:pPr>
            <w:r w:rsidRPr="0077732E">
              <w:rPr>
                <w:b/>
                <w:sz w:val="28"/>
                <w:szCs w:val="28"/>
              </w:rPr>
              <w:t xml:space="preserve">Индивидуальная работа </w:t>
            </w:r>
            <w:r>
              <w:rPr>
                <w:b/>
                <w:sz w:val="28"/>
                <w:szCs w:val="28"/>
              </w:rPr>
              <w:t>музыкального руководителя</w:t>
            </w:r>
          </w:p>
          <w:p w:rsidR="0077732E" w:rsidRDefault="0077732E" w:rsidP="0077732E">
            <w:pPr>
              <w:jc w:val="center"/>
              <w:rPr>
                <w:sz w:val="28"/>
                <w:szCs w:val="28"/>
              </w:rPr>
            </w:pPr>
            <w:r w:rsidRPr="0077732E">
              <w:rPr>
                <w:b/>
                <w:sz w:val="28"/>
                <w:szCs w:val="28"/>
              </w:rPr>
              <w:t>с детьми- инвалидами</w:t>
            </w:r>
          </w:p>
          <w:p w:rsidR="0077732E" w:rsidRPr="00292036" w:rsidRDefault="0077732E" w:rsidP="00292036">
            <w:pPr>
              <w:jc w:val="center"/>
              <w:rPr>
                <w:sz w:val="28"/>
                <w:szCs w:val="28"/>
              </w:rPr>
            </w:pPr>
          </w:p>
        </w:tc>
      </w:tr>
      <w:tr w:rsidR="00D56A28" w:rsidRPr="00C352EC" w:rsidTr="00536713">
        <w:tc>
          <w:tcPr>
            <w:tcW w:w="4928" w:type="dxa"/>
          </w:tcPr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Среда</w:t>
            </w:r>
          </w:p>
        </w:tc>
        <w:tc>
          <w:tcPr>
            <w:tcW w:w="5386" w:type="dxa"/>
          </w:tcPr>
          <w:p w:rsidR="00D56A28" w:rsidRPr="00292036" w:rsidRDefault="00D56A28" w:rsidP="00292036">
            <w:pPr>
              <w:rPr>
                <w:b/>
                <w:i/>
                <w:sz w:val="28"/>
                <w:szCs w:val="28"/>
              </w:rPr>
            </w:pPr>
          </w:p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b/>
                <w:i/>
                <w:sz w:val="28"/>
                <w:szCs w:val="28"/>
              </w:rPr>
              <w:t>8.20-8.28</w:t>
            </w:r>
            <w:r w:rsidRPr="00292036">
              <w:rPr>
                <w:i/>
                <w:sz w:val="28"/>
                <w:szCs w:val="28"/>
              </w:rPr>
              <w:t>- утренняя гимнастика (средняя группа)</w:t>
            </w:r>
          </w:p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b/>
                <w:i/>
                <w:sz w:val="28"/>
                <w:szCs w:val="28"/>
              </w:rPr>
              <w:t>8.30- 8.40</w:t>
            </w:r>
            <w:r w:rsidRPr="00292036">
              <w:rPr>
                <w:i/>
                <w:sz w:val="28"/>
                <w:szCs w:val="28"/>
              </w:rPr>
              <w:t>- утренняя гимнастика (старше- подготовительная группа)</w:t>
            </w:r>
          </w:p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72" w:type="dxa"/>
          </w:tcPr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>Индивидуальная работа</w:t>
            </w:r>
          </w:p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10.00.-10.20</w:t>
            </w:r>
            <w:r w:rsidRPr="00292036">
              <w:rPr>
                <w:sz w:val="28"/>
                <w:szCs w:val="28"/>
              </w:rPr>
              <w:t>- муз. руководителя с детьми младшей группы</w:t>
            </w:r>
          </w:p>
          <w:p w:rsidR="0077732E" w:rsidRDefault="00D56A28" w:rsidP="0077732E">
            <w:pPr>
              <w:jc w:val="center"/>
              <w:rPr>
                <w:b/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10.05- 10.20</w:t>
            </w:r>
            <w:r w:rsidRPr="00292036">
              <w:rPr>
                <w:sz w:val="28"/>
                <w:szCs w:val="28"/>
              </w:rPr>
              <w:t xml:space="preserve"> – муз. руководителя с детьми средней группы</w:t>
            </w:r>
            <w:r w:rsidR="0077732E" w:rsidRPr="0077732E">
              <w:rPr>
                <w:b/>
                <w:sz w:val="28"/>
                <w:szCs w:val="28"/>
              </w:rPr>
              <w:t xml:space="preserve"> </w:t>
            </w:r>
          </w:p>
          <w:p w:rsidR="0077732E" w:rsidRDefault="0077732E" w:rsidP="0077732E">
            <w:pPr>
              <w:jc w:val="center"/>
              <w:rPr>
                <w:b/>
                <w:sz w:val="28"/>
                <w:szCs w:val="28"/>
              </w:rPr>
            </w:pPr>
            <w:r w:rsidRPr="0077732E">
              <w:rPr>
                <w:b/>
                <w:sz w:val="28"/>
                <w:szCs w:val="28"/>
              </w:rPr>
              <w:t xml:space="preserve">С </w:t>
            </w:r>
          </w:p>
          <w:p w:rsidR="0077732E" w:rsidRPr="0077732E" w:rsidRDefault="0077732E" w:rsidP="0077732E">
            <w:pPr>
              <w:jc w:val="center"/>
              <w:rPr>
                <w:b/>
                <w:sz w:val="28"/>
                <w:szCs w:val="28"/>
              </w:rPr>
            </w:pPr>
            <w:r w:rsidRPr="0077732E">
              <w:rPr>
                <w:b/>
                <w:sz w:val="28"/>
                <w:szCs w:val="28"/>
              </w:rPr>
              <w:t>С 1</w:t>
            </w:r>
            <w:r>
              <w:rPr>
                <w:b/>
                <w:sz w:val="28"/>
                <w:szCs w:val="28"/>
              </w:rPr>
              <w:t>1</w:t>
            </w:r>
            <w:r w:rsidRPr="0077732E">
              <w:rPr>
                <w:b/>
                <w:sz w:val="28"/>
                <w:szCs w:val="28"/>
              </w:rPr>
              <w:t>.00- 1</w:t>
            </w:r>
            <w:r>
              <w:rPr>
                <w:b/>
                <w:sz w:val="28"/>
                <w:szCs w:val="28"/>
              </w:rPr>
              <w:t>1</w:t>
            </w:r>
            <w:r w:rsidRPr="0077732E">
              <w:rPr>
                <w:b/>
                <w:sz w:val="28"/>
                <w:szCs w:val="28"/>
              </w:rPr>
              <w:t xml:space="preserve">.20 </w:t>
            </w:r>
          </w:p>
          <w:p w:rsidR="0077732E" w:rsidRDefault="0077732E" w:rsidP="0077732E">
            <w:pPr>
              <w:jc w:val="center"/>
              <w:rPr>
                <w:sz w:val="28"/>
                <w:szCs w:val="28"/>
              </w:rPr>
            </w:pPr>
          </w:p>
          <w:p w:rsidR="0077732E" w:rsidRDefault="0077732E" w:rsidP="0077732E">
            <w:pPr>
              <w:jc w:val="center"/>
              <w:rPr>
                <w:b/>
                <w:sz w:val="28"/>
                <w:szCs w:val="28"/>
              </w:rPr>
            </w:pPr>
            <w:r w:rsidRPr="0077732E">
              <w:rPr>
                <w:b/>
                <w:sz w:val="28"/>
                <w:szCs w:val="28"/>
              </w:rPr>
              <w:t>Индивидуальная работа воспитателей с детьми- инвалидами</w:t>
            </w:r>
            <w:r w:rsidRPr="00292036">
              <w:rPr>
                <w:sz w:val="28"/>
                <w:szCs w:val="28"/>
              </w:rPr>
              <w:t xml:space="preserve"> </w:t>
            </w:r>
          </w:p>
          <w:p w:rsidR="0077732E" w:rsidRPr="00292036" w:rsidRDefault="0077732E" w:rsidP="00292036">
            <w:pPr>
              <w:jc w:val="center"/>
              <w:rPr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16.30- 17.00</w:t>
            </w:r>
            <w:r w:rsidRPr="00292036">
              <w:rPr>
                <w:sz w:val="28"/>
                <w:szCs w:val="28"/>
              </w:rPr>
              <w:t>- муз. руководителя с детьми старше - подготовительной группы</w:t>
            </w:r>
          </w:p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</w:p>
        </w:tc>
      </w:tr>
      <w:tr w:rsidR="00D56A28" w:rsidRPr="00C352EC" w:rsidTr="00536713">
        <w:tc>
          <w:tcPr>
            <w:tcW w:w="4928" w:type="dxa"/>
          </w:tcPr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rPr>
                <w:b/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 xml:space="preserve">                           Четверг</w:t>
            </w:r>
          </w:p>
        </w:tc>
        <w:tc>
          <w:tcPr>
            <w:tcW w:w="5386" w:type="dxa"/>
          </w:tcPr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b/>
                <w:i/>
                <w:sz w:val="28"/>
                <w:szCs w:val="28"/>
              </w:rPr>
              <w:t>8.20-8.28</w:t>
            </w:r>
            <w:r w:rsidRPr="00292036">
              <w:rPr>
                <w:i/>
                <w:sz w:val="28"/>
                <w:szCs w:val="28"/>
              </w:rPr>
              <w:t>- утренняя гимнастика (средняя группа)</w:t>
            </w:r>
          </w:p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b/>
                <w:i/>
                <w:sz w:val="28"/>
                <w:szCs w:val="28"/>
              </w:rPr>
              <w:t>8.30- 8.40</w:t>
            </w:r>
            <w:r w:rsidRPr="00292036">
              <w:rPr>
                <w:i/>
                <w:sz w:val="28"/>
                <w:szCs w:val="28"/>
              </w:rPr>
              <w:t>- утренняя гимнастика (старше- подготовительная группа)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9.15-9.25</w:t>
            </w:r>
            <w:r w:rsidRPr="00292036">
              <w:rPr>
                <w:sz w:val="28"/>
                <w:szCs w:val="28"/>
              </w:rPr>
              <w:t>-  музыка  (1подгруппа с 1.5 до 2 лет)</w:t>
            </w:r>
          </w:p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9.30- 9.40</w:t>
            </w:r>
            <w:r w:rsidRPr="00292036">
              <w:rPr>
                <w:sz w:val="28"/>
                <w:szCs w:val="28"/>
              </w:rPr>
              <w:t>- 2  музыка  (2 подгруппа с 2 до 3 лет)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lastRenderedPageBreak/>
              <w:t>9.40-10.00</w:t>
            </w:r>
            <w:r w:rsidRPr="00292036">
              <w:rPr>
                <w:sz w:val="28"/>
                <w:szCs w:val="28"/>
              </w:rPr>
              <w:t>- музыка (средняя группа)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10.30- 11.00</w:t>
            </w:r>
            <w:r w:rsidRPr="00292036">
              <w:rPr>
                <w:sz w:val="28"/>
                <w:szCs w:val="28"/>
              </w:rPr>
              <w:t>- музыка старше- подготовительная</w:t>
            </w:r>
          </w:p>
        </w:tc>
        <w:tc>
          <w:tcPr>
            <w:tcW w:w="4472" w:type="dxa"/>
          </w:tcPr>
          <w:p w:rsidR="00D56A28" w:rsidRPr="00292036" w:rsidRDefault="00D56A28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lastRenderedPageBreak/>
              <w:t>Проведение</w:t>
            </w:r>
          </w:p>
          <w:p w:rsidR="00D56A28" w:rsidRDefault="00D56A28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>Музыкальных Утренников и досугов</w:t>
            </w:r>
          </w:p>
          <w:p w:rsidR="0077732E" w:rsidRDefault="0077732E" w:rsidP="0077732E">
            <w:pPr>
              <w:jc w:val="center"/>
              <w:rPr>
                <w:b/>
                <w:sz w:val="28"/>
                <w:szCs w:val="28"/>
              </w:rPr>
            </w:pPr>
          </w:p>
          <w:p w:rsidR="0077732E" w:rsidRPr="0077732E" w:rsidRDefault="0077732E" w:rsidP="0077732E">
            <w:pPr>
              <w:jc w:val="center"/>
              <w:rPr>
                <w:b/>
                <w:sz w:val="28"/>
                <w:szCs w:val="28"/>
              </w:rPr>
            </w:pPr>
            <w:r w:rsidRPr="0077732E">
              <w:rPr>
                <w:b/>
                <w:sz w:val="28"/>
                <w:szCs w:val="28"/>
              </w:rPr>
              <w:t xml:space="preserve">10.00- 10.20 </w:t>
            </w:r>
          </w:p>
          <w:p w:rsidR="0077732E" w:rsidRDefault="0077732E" w:rsidP="0077732E">
            <w:pPr>
              <w:jc w:val="center"/>
              <w:rPr>
                <w:b/>
                <w:sz w:val="28"/>
                <w:szCs w:val="28"/>
              </w:rPr>
            </w:pPr>
            <w:r w:rsidRPr="0077732E">
              <w:rPr>
                <w:b/>
                <w:sz w:val="28"/>
                <w:szCs w:val="28"/>
              </w:rPr>
              <w:t xml:space="preserve">Индивидуальная работа </w:t>
            </w:r>
            <w:r>
              <w:rPr>
                <w:b/>
                <w:sz w:val="28"/>
                <w:szCs w:val="28"/>
              </w:rPr>
              <w:t>музыкального руководителя</w:t>
            </w:r>
          </w:p>
          <w:p w:rsidR="0077732E" w:rsidRDefault="0077732E" w:rsidP="0077732E">
            <w:pPr>
              <w:jc w:val="center"/>
              <w:rPr>
                <w:sz w:val="28"/>
                <w:szCs w:val="28"/>
              </w:rPr>
            </w:pPr>
            <w:r w:rsidRPr="0077732E">
              <w:rPr>
                <w:b/>
                <w:sz w:val="28"/>
                <w:szCs w:val="28"/>
              </w:rPr>
              <w:t>с детьми- инвалидами</w:t>
            </w:r>
          </w:p>
          <w:p w:rsidR="0077732E" w:rsidRPr="00292036" w:rsidRDefault="0077732E" w:rsidP="00292036">
            <w:pPr>
              <w:jc w:val="center"/>
              <w:rPr>
                <w:sz w:val="28"/>
                <w:szCs w:val="28"/>
              </w:rPr>
            </w:pPr>
          </w:p>
        </w:tc>
      </w:tr>
      <w:tr w:rsidR="00D56A28" w:rsidRPr="00C352EC" w:rsidTr="00536713">
        <w:tc>
          <w:tcPr>
            <w:tcW w:w="4928" w:type="dxa"/>
          </w:tcPr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</w:p>
          <w:p w:rsidR="00D56A28" w:rsidRPr="00292036" w:rsidRDefault="00D56A28" w:rsidP="00292036">
            <w:pPr>
              <w:jc w:val="center"/>
              <w:rPr>
                <w:b/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 xml:space="preserve">Пятница </w:t>
            </w:r>
          </w:p>
        </w:tc>
        <w:tc>
          <w:tcPr>
            <w:tcW w:w="5386" w:type="dxa"/>
          </w:tcPr>
          <w:p w:rsidR="00D56A28" w:rsidRPr="00292036" w:rsidRDefault="00D56A28" w:rsidP="00292036">
            <w:pPr>
              <w:rPr>
                <w:b/>
                <w:i/>
                <w:sz w:val="28"/>
                <w:szCs w:val="28"/>
              </w:rPr>
            </w:pPr>
          </w:p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b/>
                <w:i/>
                <w:sz w:val="28"/>
                <w:szCs w:val="28"/>
              </w:rPr>
              <w:t>8.20-8.28</w:t>
            </w:r>
            <w:r w:rsidRPr="00292036">
              <w:rPr>
                <w:i/>
                <w:sz w:val="28"/>
                <w:szCs w:val="28"/>
              </w:rPr>
              <w:t>- утренняя гимнастика (средняя группа)</w:t>
            </w:r>
          </w:p>
          <w:p w:rsidR="00D56A28" w:rsidRPr="00292036" w:rsidRDefault="00D56A28" w:rsidP="00292036">
            <w:pPr>
              <w:rPr>
                <w:i/>
                <w:sz w:val="28"/>
                <w:szCs w:val="28"/>
              </w:rPr>
            </w:pPr>
            <w:r w:rsidRPr="00292036">
              <w:rPr>
                <w:b/>
                <w:i/>
                <w:sz w:val="28"/>
                <w:szCs w:val="28"/>
              </w:rPr>
              <w:t>8.30- 8.40</w:t>
            </w:r>
            <w:r w:rsidRPr="00292036">
              <w:rPr>
                <w:i/>
                <w:sz w:val="28"/>
                <w:szCs w:val="28"/>
              </w:rPr>
              <w:t>- утренняя гимнастика (старше- подготовительная группа)</w:t>
            </w:r>
          </w:p>
          <w:p w:rsidR="00D56A28" w:rsidRPr="00292036" w:rsidRDefault="00D56A28" w:rsidP="00292036">
            <w:pPr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9.40-10.00</w:t>
            </w:r>
            <w:r w:rsidRPr="00292036">
              <w:rPr>
                <w:sz w:val="28"/>
                <w:szCs w:val="28"/>
              </w:rPr>
              <w:t>- физическая культура  (средняя группа)</w:t>
            </w:r>
          </w:p>
          <w:p w:rsidR="00D56A28" w:rsidRPr="00292036" w:rsidRDefault="00D56A28" w:rsidP="0077732E">
            <w:pPr>
              <w:jc w:val="center"/>
              <w:rPr>
                <w:sz w:val="28"/>
                <w:szCs w:val="28"/>
              </w:rPr>
            </w:pPr>
            <w:r w:rsidRPr="00292036">
              <w:rPr>
                <w:b/>
                <w:sz w:val="28"/>
                <w:szCs w:val="28"/>
              </w:rPr>
              <w:t>10.30- 11.00</w:t>
            </w:r>
            <w:r w:rsidRPr="00292036">
              <w:rPr>
                <w:sz w:val="28"/>
                <w:szCs w:val="28"/>
              </w:rPr>
              <w:t>- физическая культура старше- подготовительная</w:t>
            </w:r>
          </w:p>
        </w:tc>
        <w:tc>
          <w:tcPr>
            <w:tcW w:w="4472" w:type="dxa"/>
          </w:tcPr>
          <w:p w:rsidR="00C352EC" w:rsidRPr="00292036" w:rsidRDefault="00C352EC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>Проведение</w:t>
            </w:r>
          </w:p>
          <w:p w:rsidR="00D56A28" w:rsidRDefault="00C352EC" w:rsidP="00292036">
            <w:pPr>
              <w:jc w:val="center"/>
              <w:rPr>
                <w:sz w:val="28"/>
                <w:szCs w:val="28"/>
              </w:rPr>
            </w:pPr>
            <w:r w:rsidRPr="00292036">
              <w:rPr>
                <w:sz w:val="28"/>
                <w:szCs w:val="28"/>
              </w:rPr>
              <w:t>Спортивных досугов</w:t>
            </w:r>
          </w:p>
          <w:p w:rsidR="0077732E" w:rsidRDefault="0077732E" w:rsidP="0077732E">
            <w:pPr>
              <w:jc w:val="center"/>
              <w:rPr>
                <w:b/>
                <w:sz w:val="28"/>
                <w:szCs w:val="28"/>
              </w:rPr>
            </w:pPr>
          </w:p>
          <w:p w:rsidR="0077732E" w:rsidRDefault="0077732E" w:rsidP="0077732E">
            <w:pPr>
              <w:jc w:val="center"/>
              <w:rPr>
                <w:b/>
                <w:sz w:val="28"/>
                <w:szCs w:val="28"/>
              </w:rPr>
            </w:pPr>
          </w:p>
          <w:p w:rsidR="0077732E" w:rsidRPr="0077732E" w:rsidRDefault="0077732E" w:rsidP="0077732E">
            <w:pPr>
              <w:jc w:val="center"/>
              <w:rPr>
                <w:b/>
                <w:sz w:val="28"/>
                <w:szCs w:val="28"/>
              </w:rPr>
            </w:pPr>
            <w:r w:rsidRPr="0077732E">
              <w:rPr>
                <w:b/>
                <w:sz w:val="28"/>
                <w:szCs w:val="28"/>
              </w:rPr>
              <w:t xml:space="preserve">С 10.00- 10.20 </w:t>
            </w:r>
          </w:p>
          <w:p w:rsidR="0077732E" w:rsidRPr="00292036" w:rsidRDefault="0077732E" w:rsidP="0077732E">
            <w:pPr>
              <w:jc w:val="center"/>
              <w:rPr>
                <w:sz w:val="28"/>
                <w:szCs w:val="28"/>
              </w:rPr>
            </w:pPr>
            <w:r w:rsidRPr="0077732E">
              <w:rPr>
                <w:b/>
                <w:sz w:val="28"/>
                <w:szCs w:val="28"/>
              </w:rPr>
              <w:t>Индивидуальная работа воспитателей с детьми- инвалидами</w:t>
            </w:r>
            <w:r w:rsidRPr="00292036">
              <w:rPr>
                <w:sz w:val="28"/>
                <w:szCs w:val="28"/>
              </w:rPr>
              <w:t xml:space="preserve"> по развитию основных физических движений</w:t>
            </w:r>
            <w:r>
              <w:rPr>
                <w:sz w:val="28"/>
                <w:szCs w:val="28"/>
              </w:rPr>
              <w:t xml:space="preserve"> и упражнений</w:t>
            </w:r>
          </w:p>
        </w:tc>
      </w:tr>
    </w:tbl>
    <w:p w:rsidR="00C352EC" w:rsidRPr="00D56A28" w:rsidRDefault="00C352EC" w:rsidP="00CC68DA">
      <w:pPr>
        <w:tabs>
          <w:tab w:val="left" w:pos="9885"/>
        </w:tabs>
        <w:spacing w:line="276" w:lineRule="auto"/>
        <w:jc w:val="both"/>
        <w:rPr>
          <w:bCs/>
          <w:sz w:val="28"/>
          <w:szCs w:val="28"/>
        </w:rPr>
      </w:pPr>
    </w:p>
    <w:p w:rsidR="00C352EC" w:rsidRPr="00C352EC" w:rsidRDefault="00C352EC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  <w:u w:val="single"/>
          <w:lang w:eastAsia="ar-SA"/>
        </w:rPr>
      </w:pPr>
      <w:r w:rsidRPr="00C352EC">
        <w:rPr>
          <w:b/>
          <w:bCs/>
          <w:sz w:val="28"/>
          <w:szCs w:val="28"/>
          <w:u w:val="single"/>
          <w:lang w:eastAsia="ar-SA"/>
        </w:rPr>
        <w:t>Требования по охране труда:</w:t>
      </w:r>
    </w:p>
    <w:p w:rsidR="00C352EC" w:rsidRPr="00C352EC" w:rsidRDefault="00C352EC" w:rsidP="00C352EC">
      <w:pPr>
        <w:tabs>
          <w:tab w:val="left" w:pos="9885"/>
        </w:tabs>
        <w:spacing w:line="276" w:lineRule="auto"/>
        <w:jc w:val="center"/>
        <w:rPr>
          <w:bCs/>
          <w:sz w:val="28"/>
          <w:szCs w:val="28"/>
        </w:rPr>
      </w:pPr>
    </w:p>
    <w:p w:rsidR="00C352EC" w:rsidRPr="00C352EC" w:rsidRDefault="00C352EC" w:rsidP="00C352EC">
      <w:pPr>
        <w:suppressAutoHyphens/>
        <w:spacing w:line="276" w:lineRule="auto"/>
        <w:ind w:left="142" w:right="-143"/>
        <w:rPr>
          <w:b/>
          <w:bCs/>
          <w:sz w:val="28"/>
          <w:szCs w:val="28"/>
          <w:lang w:eastAsia="ar-SA"/>
        </w:rPr>
      </w:pPr>
      <w:r w:rsidRPr="00C352EC">
        <w:rPr>
          <w:b/>
          <w:bCs/>
          <w:sz w:val="28"/>
          <w:szCs w:val="28"/>
          <w:lang w:eastAsia="ar-SA"/>
        </w:rPr>
        <w:t>Требования по охране труда перед началом работы.</w:t>
      </w:r>
    </w:p>
    <w:p w:rsidR="00C352EC" w:rsidRPr="00C352EC" w:rsidRDefault="00C352EC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1.</w:t>
      </w:r>
      <w:r w:rsidRPr="00C352EC">
        <w:rPr>
          <w:sz w:val="28"/>
          <w:szCs w:val="28"/>
          <w:lang w:eastAsia="ar-SA"/>
        </w:rPr>
        <w:t xml:space="preserve">Включить полностью освещение и убедиться </w:t>
      </w:r>
      <w:r w:rsidRPr="00C352EC">
        <w:rPr>
          <w:bCs/>
          <w:sz w:val="28"/>
          <w:szCs w:val="28"/>
          <w:lang w:eastAsia="ar-SA"/>
        </w:rPr>
        <w:t xml:space="preserve">в </w:t>
      </w:r>
      <w:r w:rsidRPr="00C352EC">
        <w:rPr>
          <w:sz w:val="28"/>
          <w:szCs w:val="28"/>
          <w:lang w:eastAsia="ar-SA"/>
        </w:rPr>
        <w:t>исправной работе светильников:</w:t>
      </w:r>
    </w:p>
    <w:p w:rsidR="00C352EC" w:rsidRPr="00C352EC" w:rsidRDefault="00C352EC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>- светильники должны быть надежно прикреплены к потолку и иметь светорассеивающую арматуру;</w:t>
      </w:r>
    </w:p>
    <w:p w:rsidR="00C352EC" w:rsidRPr="00C352EC" w:rsidRDefault="00C352EC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>- коммутационные коробки должны быть закрыты крышками, а электророзетки - фальшвилками;</w:t>
      </w:r>
    </w:p>
    <w:p w:rsidR="00C352EC" w:rsidRPr="00C352EC" w:rsidRDefault="00C352EC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>-  корпуса и крышки выключателей и розеток не должны иметь трещин и сколов, а также оголенных контактов;</w:t>
      </w:r>
    </w:p>
    <w:p w:rsidR="00C352EC" w:rsidRPr="00C352EC" w:rsidRDefault="00C352EC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>-  наименьшая освещенность рабочего места должна быть: при люминесцентных лампах - не менее 300 лк (20 Вт\кв.м) при лампах накаливания - не менее 150 лк (48 Вт\кв.м.)</w:t>
      </w:r>
    </w:p>
    <w:p w:rsidR="00C352EC" w:rsidRPr="00C352EC" w:rsidRDefault="00C352EC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2.</w:t>
      </w:r>
      <w:r w:rsidRPr="00C352EC">
        <w:rPr>
          <w:sz w:val="28"/>
          <w:szCs w:val="28"/>
          <w:lang w:eastAsia="ar-SA"/>
        </w:rPr>
        <w:t xml:space="preserve">  Убедиться в исправности электрооборудования, ТСО в зале.</w:t>
      </w:r>
    </w:p>
    <w:p w:rsidR="00C352EC" w:rsidRPr="00C352EC" w:rsidRDefault="00C352EC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>3.  Проветрить помещение и подготовить к работе необходимый материал и оборудование. Проверить его исправность.</w:t>
      </w:r>
    </w:p>
    <w:p w:rsidR="00C352EC" w:rsidRDefault="00C352EC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 xml:space="preserve">4.  Следить за своевременным проведением влажной уборки зала (перед каждым занятием, утренником и развлечением). </w:t>
      </w:r>
    </w:p>
    <w:p w:rsidR="00292036" w:rsidRDefault="00292036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5. Перед проведением спортивных занятий и мероприятий дети должны быть в спортивной одежде.</w:t>
      </w:r>
    </w:p>
    <w:p w:rsidR="00C352EC" w:rsidRDefault="00292036" w:rsidP="00C352EC">
      <w:pPr>
        <w:suppressAutoHyphens/>
        <w:spacing w:line="276" w:lineRule="auto"/>
        <w:ind w:left="142" w:right="-143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6. </w:t>
      </w:r>
      <w:r w:rsidR="00C352EC" w:rsidRPr="00C352EC">
        <w:rPr>
          <w:sz w:val="28"/>
          <w:szCs w:val="28"/>
          <w:lang w:eastAsia="ar-SA"/>
        </w:rPr>
        <w:t>Не допускать проведение занятий с воспитанниками при невысохших полах.</w:t>
      </w:r>
    </w:p>
    <w:p w:rsidR="00C352EC" w:rsidRDefault="00C352EC" w:rsidP="00C352EC">
      <w:pPr>
        <w:suppressAutoHyphens/>
        <w:ind w:left="142" w:right="-143"/>
        <w:rPr>
          <w:b/>
          <w:bCs/>
          <w:sz w:val="28"/>
          <w:szCs w:val="28"/>
          <w:lang w:eastAsia="ar-SA"/>
        </w:rPr>
      </w:pPr>
    </w:p>
    <w:p w:rsidR="00C352EC" w:rsidRPr="00C352EC" w:rsidRDefault="00C352EC" w:rsidP="00C352EC">
      <w:pPr>
        <w:suppressAutoHyphens/>
        <w:ind w:left="142" w:right="-143"/>
        <w:rPr>
          <w:b/>
          <w:bCs/>
          <w:sz w:val="28"/>
          <w:szCs w:val="28"/>
          <w:lang w:eastAsia="ar-SA"/>
        </w:rPr>
      </w:pPr>
      <w:r w:rsidRPr="00C352EC">
        <w:rPr>
          <w:b/>
          <w:bCs/>
          <w:sz w:val="28"/>
          <w:szCs w:val="28"/>
          <w:lang w:eastAsia="ar-SA"/>
        </w:rPr>
        <w:lastRenderedPageBreak/>
        <w:t>Требования по охране труда во время работы.</w:t>
      </w:r>
    </w:p>
    <w:p w:rsidR="00C352EC" w:rsidRPr="00C352EC" w:rsidRDefault="00C352EC" w:rsidP="00C352EC">
      <w:pPr>
        <w:suppressAutoHyphens/>
        <w:spacing w:line="276" w:lineRule="auto"/>
        <w:ind w:right="-143"/>
        <w:rPr>
          <w:sz w:val="28"/>
          <w:szCs w:val="28"/>
          <w:lang w:eastAsia="ar-SA"/>
        </w:rPr>
      </w:pPr>
      <w:r w:rsidRPr="00C81825">
        <w:rPr>
          <w:sz w:val="32"/>
          <w:szCs w:val="32"/>
          <w:lang w:eastAsia="ar-SA"/>
        </w:rPr>
        <w:t>1</w:t>
      </w:r>
      <w:r w:rsidRPr="00C352EC">
        <w:rPr>
          <w:sz w:val="28"/>
          <w:szCs w:val="28"/>
          <w:lang w:eastAsia="ar-SA"/>
        </w:rPr>
        <w:t>.  При работе пользоваться инструкцией по охране труда:</w:t>
      </w:r>
    </w:p>
    <w:p w:rsidR="00C352EC" w:rsidRPr="00C352EC" w:rsidRDefault="00C352EC" w:rsidP="00C352EC">
      <w:pPr>
        <w:suppressAutoHyphens/>
        <w:spacing w:line="276" w:lineRule="auto"/>
        <w:ind w:left="142" w:right="-143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>-  «При проведении массовых мероприятий (вечера, утренника, праздника).</w:t>
      </w:r>
    </w:p>
    <w:p w:rsidR="00C352EC" w:rsidRPr="00C352EC" w:rsidRDefault="00C352EC" w:rsidP="00C352EC">
      <w:pPr>
        <w:suppressAutoHyphens/>
        <w:spacing w:line="276" w:lineRule="auto"/>
        <w:ind w:right="-143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>2.  Не допускать к занятиям воспитанников с явно выраженными признаками заболевания.</w:t>
      </w:r>
    </w:p>
    <w:p w:rsidR="00C352EC" w:rsidRPr="00C352EC" w:rsidRDefault="00C352EC" w:rsidP="00C352EC">
      <w:pPr>
        <w:suppressAutoHyphens/>
        <w:spacing w:line="276" w:lineRule="auto"/>
        <w:ind w:right="-143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>3.  Следить за соблюдением порядка и дисциплины во время образовательного процесса с воспитанниками.</w:t>
      </w:r>
    </w:p>
    <w:p w:rsidR="00C352EC" w:rsidRPr="00C352EC" w:rsidRDefault="00C352EC" w:rsidP="00292036">
      <w:pPr>
        <w:suppressAutoHyphens/>
        <w:spacing w:line="276" w:lineRule="auto"/>
        <w:ind w:right="-143"/>
        <w:jc w:val="both"/>
        <w:rPr>
          <w:sz w:val="28"/>
          <w:szCs w:val="28"/>
          <w:lang w:eastAsia="ar-SA"/>
        </w:rPr>
      </w:pPr>
      <w:r w:rsidRPr="00C352EC">
        <w:rPr>
          <w:sz w:val="28"/>
          <w:szCs w:val="28"/>
          <w:lang w:eastAsia="ar-SA"/>
        </w:rPr>
        <w:t>4.  Не допускать нахождения в зале воспитанников без присмотра воспитателя</w:t>
      </w:r>
      <w:r w:rsidR="00292036">
        <w:rPr>
          <w:sz w:val="28"/>
          <w:szCs w:val="28"/>
          <w:lang w:eastAsia="ar-SA"/>
        </w:rPr>
        <w:t>, помощника воспитателя</w:t>
      </w:r>
      <w:r w:rsidRPr="00C352EC">
        <w:rPr>
          <w:sz w:val="28"/>
          <w:szCs w:val="28"/>
          <w:lang w:eastAsia="ar-SA"/>
        </w:rPr>
        <w:t xml:space="preserve"> или музыкального руководителя</w:t>
      </w:r>
    </w:p>
    <w:p w:rsidR="00292036" w:rsidRDefault="00292036" w:rsidP="00292036">
      <w:pPr>
        <w:suppressAutoHyphens/>
        <w:ind w:right="-143"/>
        <w:rPr>
          <w:b/>
          <w:bCs/>
          <w:sz w:val="28"/>
          <w:szCs w:val="28"/>
          <w:lang w:eastAsia="ar-SA"/>
        </w:rPr>
      </w:pPr>
    </w:p>
    <w:p w:rsidR="00C352EC" w:rsidRPr="00292036" w:rsidRDefault="00C352EC" w:rsidP="00292036">
      <w:pPr>
        <w:suppressAutoHyphens/>
        <w:ind w:right="-143"/>
        <w:rPr>
          <w:b/>
          <w:bCs/>
          <w:sz w:val="28"/>
          <w:szCs w:val="28"/>
          <w:lang w:eastAsia="ar-SA"/>
        </w:rPr>
      </w:pPr>
      <w:r w:rsidRPr="00292036">
        <w:rPr>
          <w:b/>
          <w:bCs/>
          <w:sz w:val="28"/>
          <w:szCs w:val="28"/>
          <w:lang w:eastAsia="ar-SA"/>
        </w:rPr>
        <w:t xml:space="preserve">Требования </w:t>
      </w:r>
      <w:r w:rsidRPr="00292036">
        <w:rPr>
          <w:b/>
          <w:sz w:val="28"/>
          <w:szCs w:val="28"/>
          <w:lang w:eastAsia="ar-SA"/>
        </w:rPr>
        <w:t xml:space="preserve">безопасности в </w:t>
      </w:r>
      <w:r w:rsidRPr="00292036">
        <w:rPr>
          <w:b/>
          <w:bCs/>
          <w:sz w:val="28"/>
          <w:szCs w:val="28"/>
          <w:lang w:eastAsia="ar-SA"/>
        </w:rPr>
        <w:t>аварийных ситуациях.</w:t>
      </w:r>
    </w:p>
    <w:p w:rsidR="00C352EC" w:rsidRPr="00292036" w:rsidRDefault="00C352EC" w:rsidP="00C352EC">
      <w:pPr>
        <w:suppressAutoHyphens/>
        <w:ind w:left="142" w:right="-143"/>
        <w:jc w:val="center"/>
        <w:rPr>
          <w:b/>
          <w:sz w:val="28"/>
          <w:szCs w:val="28"/>
          <w:lang w:eastAsia="ar-SA"/>
        </w:rPr>
      </w:pPr>
    </w:p>
    <w:p w:rsidR="00C352EC" w:rsidRPr="00C81825" w:rsidRDefault="00C352EC" w:rsidP="00292036">
      <w:pPr>
        <w:suppressAutoHyphens/>
        <w:spacing w:line="276" w:lineRule="auto"/>
        <w:ind w:left="142" w:right="-143"/>
        <w:jc w:val="both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1. При возникновении пожара немедленно сообщить об этом заведующему и в ближайшую пожарную часть по телефону: 01. Начать эвакуацию воспитанников.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jc w:val="both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2. В случае возникновения аварийных ситуаций, угрожающих жизни и здоровью воспитанников, необходимо срочно принять меры к их эвакуации, согласно плану. Немедленно оказать первую помощь пострадавшему, сообщить об этом заведующему МДОУ, при необходимости отправить пострадавшего в ближайшее медицинское учреждение, позвонив по телефону: 03.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jc w:val="both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3.   При внезапном заболевании воспитанника срочно вызвать медработника.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jc w:val="both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4.   Не приступать к работе при плохом самочувствии или внезапной болезни.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jc w:val="both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5.  В случае неисправности в работе компьютера, ксерокса, ТСО (посторонний шум, искрение и запах гари) немедленно отключить электроприбор от электросети и сообщить об этом заведующему, его заместителю по АХЧ. Работу продолжать только после устранения возникшей неисправности.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jc w:val="both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 xml:space="preserve">6.  При получении </w:t>
      </w:r>
      <w:r w:rsidRPr="00DB5327">
        <w:rPr>
          <w:bCs/>
          <w:sz w:val="32"/>
          <w:szCs w:val="32"/>
          <w:lang w:eastAsia="ar-SA"/>
        </w:rPr>
        <w:t>травмы</w:t>
      </w:r>
      <w:r w:rsidRPr="00C81825">
        <w:rPr>
          <w:b/>
          <w:bCs/>
          <w:sz w:val="32"/>
          <w:szCs w:val="32"/>
          <w:lang w:eastAsia="ar-SA"/>
        </w:rPr>
        <w:t xml:space="preserve"> </w:t>
      </w:r>
      <w:r w:rsidRPr="00C81825">
        <w:rPr>
          <w:sz w:val="32"/>
          <w:szCs w:val="32"/>
          <w:lang w:eastAsia="ar-SA"/>
        </w:rPr>
        <w:t>немедленно обратиться за медицинской помощью в медицинский кабинет и сообщить об этом заведующему.</w:t>
      </w:r>
    </w:p>
    <w:p w:rsidR="00C352EC" w:rsidRDefault="00C352EC" w:rsidP="00292036">
      <w:pPr>
        <w:suppressAutoHyphens/>
        <w:spacing w:line="276" w:lineRule="auto"/>
        <w:ind w:left="142" w:right="-143"/>
        <w:jc w:val="both"/>
        <w:rPr>
          <w:sz w:val="32"/>
          <w:szCs w:val="32"/>
          <w:lang w:eastAsia="ar-SA"/>
        </w:rPr>
      </w:pPr>
    </w:p>
    <w:p w:rsidR="0077732E" w:rsidRDefault="0077732E" w:rsidP="00292036">
      <w:pPr>
        <w:suppressAutoHyphens/>
        <w:spacing w:line="276" w:lineRule="auto"/>
        <w:ind w:left="142" w:right="-143"/>
        <w:jc w:val="both"/>
        <w:rPr>
          <w:sz w:val="32"/>
          <w:szCs w:val="32"/>
          <w:lang w:eastAsia="ar-SA"/>
        </w:rPr>
      </w:pPr>
    </w:p>
    <w:p w:rsidR="00C352EC" w:rsidRPr="00292036" w:rsidRDefault="00C352EC" w:rsidP="00292036">
      <w:pPr>
        <w:suppressAutoHyphens/>
        <w:spacing w:line="276" w:lineRule="auto"/>
        <w:ind w:right="-143"/>
        <w:rPr>
          <w:b/>
          <w:bCs/>
          <w:sz w:val="28"/>
          <w:szCs w:val="28"/>
          <w:lang w:eastAsia="ar-SA"/>
        </w:rPr>
      </w:pPr>
      <w:r w:rsidRPr="00292036">
        <w:rPr>
          <w:b/>
          <w:bCs/>
          <w:sz w:val="28"/>
          <w:szCs w:val="28"/>
          <w:lang w:eastAsia="ar-SA"/>
        </w:rPr>
        <w:t>Требования безопасности по окончании работы.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jc w:val="center"/>
        <w:rPr>
          <w:sz w:val="32"/>
          <w:szCs w:val="32"/>
          <w:lang w:eastAsia="ar-SA"/>
        </w:rPr>
      </w:pPr>
    </w:p>
    <w:p w:rsidR="00C352EC" w:rsidRPr="00C81825" w:rsidRDefault="00C352EC" w:rsidP="00292036">
      <w:pPr>
        <w:suppressAutoHyphens/>
        <w:spacing w:line="276" w:lineRule="auto"/>
        <w:ind w:left="142" w:right="-143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1.   По окончании занятий проверить наличие воспитанников по списочному составу, передать их воспитателю.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2.   Проветрить, закрыть форточки и фрамуги.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3.   Убрать оборудование, пособия в отведенное для них место.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4.   Привести в порядок рабочее место.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5.  Выключить электроприборы, оргтехнику и ТСО.</w:t>
      </w:r>
    </w:p>
    <w:p w:rsidR="00C352EC" w:rsidRPr="00C81825" w:rsidRDefault="00C352EC" w:rsidP="00292036">
      <w:pPr>
        <w:suppressAutoHyphens/>
        <w:spacing w:line="276" w:lineRule="auto"/>
        <w:ind w:left="142" w:right="-143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6.  Выключить электроосвещение, закрыть</w:t>
      </w:r>
      <w:r w:rsidR="00292036">
        <w:rPr>
          <w:sz w:val="32"/>
          <w:szCs w:val="32"/>
          <w:lang w:eastAsia="ar-SA"/>
        </w:rPr>
        <w:t>зал</w:t>
      </w:r>
      <w:r w:rsidRPr="00C81825">
        <w:rPr>
          <w:sz w:val="32"/>
          <w:szCs w:val="32"/>
          <w:lang w:eastAsia="ar-SA"/>
        </w:rPr>
        <w:t>.</w:t>
      </w:r>
    </w:p>
    <w:p w:rsidR="00C352EC" w:rsidRDefault="00C352EC" w:rsidP="00292036">
      <w:pPr>
        <w:suppressAutoHyphens/>
        <w:spacing w:line="276" w:lineRule="auto"/>
        <w:ind w:left="142" w:right="-143"/>
        <w:rPr>
          <w:sz w:val="32"/>
          <w:szCs w:val="32"/>
          <w:lang w:eastAsia="ar-SA"/>
        </w:rPr>
      </w:pPr>
      <w:r w:rsidRPr="00C81825">
        <w:rPr>
          <w:sz w:val="32"/>
          <w:szCs w:val="32"/>
          <w:lang w:eastAsia="ar-SA"/>
        </w:rPr>
        <w:t>7.  Обо всех недостатках, отмеченных во время работы, сообщить заведующему,   заместителю заведующего по АХЧ.</w:t>
      </w:r>
    </w:p>
    <w:p w:rsidR="00186993" w:rsidRDefault="00186993" w:rsidP="00292036">
      <w:pPr>
        <w:suppressAutoHyphens/>
        <w:ind w:right="-143"/>
        <w:rPr>
          <w:b/>
          <w:sz w:val="28"/>
          <w:szCs w:val="28"/>
          <w:lang w:eastAsia="ar-SA"/>
        </w:rPr>
      </w:pPr>
    </w:p>
    <w:p w:rsidR="00186993" w:rsidRDefault="00186993" w:rsidP="00292036">
      <w:pPr>
        <w:suppressAutoHyphens/>
        <w:ind w:right="-143"/>
        <w:rPr>
          <w:b/>
          <w:sz w:val="28"/>
          <w:szCs w:val="28"/>
          <w:lang w:eastAsia="ar-SA"/>
        </w:rPr>
      </w:pPr>
    </w:p>
    <w:p w:rsidR="00186993" w:rsidRPr="00325E9B" w:rsidRDefault="00186993" w:rsidP="00186993">
      <w:pPr>
        <w:suppressAutoHyphens/>
        <w:ind w:right="-143"/>
        <w:jc w:val="center"/>
        <w:rPr>
          <w:b/>
          <w:sz w:val="28"/>
          <w:szCs w:val="28"/>
          <w:lang w:eastAsia="ar-SA"/>
        </w:rPr>
      </w:pPr>
      <w:r w:rsidRPr="00325E9B">
        <w:rPr>
          <w:b/>
          <w:sz w:val="28"/>
          <w:szCs w:val="28"/>
          <w:lang w:eastAsia="ar-SA"/>
        </w:rPr>
        <w:t>Требования к просмотру электронных ресурсов</w:t>
      </w:r>
    </w:p>
    <w:p w:rsidR="00292036" w:rsidRPr="00292036" w:rsidRDefault="00186993" w:rsidP="00186993">
      <w:pPr>
        <w:suppressAutoHyphens/>
        <w:spacing w:line="276" w:lineRule="auto"/>
        <w:ind w:right="-143"/>
        <w:jc w:val="both"/>
        <w:rPr>
          <w:sz w:val="32"/>
          <w:szCs w:val="32"/>
          <w:lang w:eastAsia="ar-SA"/>
        </w:rPr>
      </w:pPr>
      <w:r>
        <w:rPr>
          <w:sz w:val="32"/>
          <w:szCs w:val="32"/>
          <w:lang w:eastAsia="ar-SA"/>
        </w:rPr>
        <w:t xml:space="preserve">Для показа </w:t>
      </w:r>
      <w:r w:rsidR="00292036" w:rsidRPr="00292036">
        <w:rPr>
          <w:sz w:val="32"/>
          <w:szCs w:val="32"/>
          <w:lang w:eastAsia="ar-SA"/>
        </w:rPr>
        <w:t>фильмов</w:t>
      </w:r>
      <w:r>
        <w:rPr>
          <w:sz w:val="32"/>
          <w:szCs w:val="32"/>
          <w:lang w:eastAsia="ar-SA"/>
        </w:rPr>
        <w:t xml:space="preserve"> и электронных ресурсов</w:t>
      </w:r>
      <w:r w:rsidR="00292036" w:rsidRPr="00292036">
        <w:rPr>
          <w:sz w:val="32"/>
          <w:szCs w:val="32"/>
          <w:lang w:eastAsia="ar-SA"/>
        </w:rPr>
        <w:t>, мультимедиа используют проекторы и экраны с коэффициентом отражения 0,8. Высота подвеса экрана над полом должна быть не менее 1м и не более 1,3м. Показ на стене не допускается. Соотношение расстояния проектора от экрана и расстояния зрителей первого ряда от экрана представлено в таблице:</w:t>
      </w:r>
    </w:p>
    <w:p w:rsidR="00292036" w:rsidRPr="00292036" w:rsidRDefault="00292036" w:rsidP="00292036">
      <w:pPr>
        <w:suppressAutoHyphens/>
        <w:ind w:right="-143"/>
        <w:rPr>
          <w:sz w:val="32"/>
          <w:szCs w:val="32"/>
          <w:lang w:eastAsia="ar-SA"/>
        </w:rPr>
      </w:pPr>
    </w:p>
    <w:tbl>
      <w:tblPr>
        <w:tblW w:w="0" w:type="auto"/>
        <w:tblBorders>
          <w:top w:val="single" w:sz="8" w:space="0" w:color="4F81BD"/>
          <w:bottom w:val="single" w:sz="8" w:space="0" w:color="4F81BD"/>
        </w:tblBorders>
        <w:tblLook w:val="04A0"/>
      </w:tblPr>
      <w:tblGrid>
        <w:gridCol w:w="2962"/>
        <w:gridCol w:w="2994"/>
        <w:gridCol w:w="2963"/>
      </w:tblGrid>
      <w:tr w:rsidR="00292036" w:rsidRPr="003B25F2" w:rsidTr="00536713">
        <w:tc>
          <w:tcPr>
            <w:tcW w:w="2962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bCs/>
                <w:sz w:val="28"/>
                <w:szCs w:val="28"/>
                <w:lang w:eastAsia="ar-SA"/>
              </w:rPr>
            </w:pPr>
            <w:r w:rsidRPr="00186993">
              <w:rPr>
                <w:bCs/>
                <w:sz w:val="28"/>
                <w:szCs w:val="28"/>
                <w:lang w:eastAsia="ar-SA"/>
              </w:rPr>
              <w:t>Расстояние проектора от экрана (м)</w:t>
            </w:r>
          </w:p>
        </w:tc>
        <w:tc>
          <w:tcPr>
            <w:tcW w:w="2994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bCs/>
                <w:sz w:val="28"/>
                <w:szCs w:val="28"/>
                <w:lang w:eastAsia="ar-SA"/>
              </w:rPr>
            </w:pPr>
            <w:r w:rsidRPr="00186993">
              <w:rPr>
                <w:bCs/>
                <w:sz w:val="28"/>
                <w:szCs w:val="28"/>
                <w:lang w:eastAsia="ar-SA"/>
              </w:rPr>
              <w:t>Ширина экранного изображения</w:t>
            </w:r>
          </w:p>
        </w:tc>
        <w:tc>
          <w:tcPr>
            <w:tcW w:w="2963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bCs/>
                <w:sz w:val="28"/>
                <w:szCs w:val="28"/>
                <w:lang w:eastAsia="ar-SA"/>
              </w:rPr>
            </w:pPr>
            <w:r w:rsidRPr="00186993">
              <w:rPr>
                <w:bCs/>
                <w:sz w:val="28"/>
                <w:szCs w:val="28"/>
                <w:lang w:eastAsia="ar-SA"/>
              </w:rPr>
              <w:t>Расстояние 1-го ряда от экрана (м)</w:t>
            </w:r>
          </w:p>
        </w:tc>
      </w:tr>
      <w:tr w:rsidR="00292036" w:rsidRPr="003B25F2" w:rsidTr="00536713">
        <w:tc>
          <w:tcPr>
            <w:tcW w:w="2962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bCs/>
                <w:sz w:val="28"/>
                <w:szCs w:val="28"/>
                <w:lang w:eastAsia="ar-SA"/>
              </w:rPr>
            </w:pPr>
            <w:r w:rsidRPr="00186993">
              <w:rPr>
                <w:bCs/>
                <w:sz w:val="28"/>
                <w:szCs w:val="28"/>
                <w:lang w:eastAsia="ar-SA"/>
              </w:rPr>
              <w:t>4,0</w:t>
            </w:r>
          </w:p>
        </w:tc>
        <w:tc>
          <w:tcPr>
            <w:tcW w:w="2994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1,2</w:t>
            </w:r>
          </w:p>
        </w:tc>
        <w:tc>
          <w:tcPr>
            <w:tcW w:w="2963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2,4</w:t>
            </w:r>
          </w:p>
        </w:tc>
      </w:tr>
      <w:tr w:rsidR="00292036" w:rsidRPr="003B25F2" w:rsidTr="00536713">
        <w:tc>
          <w:tcPr>
            <w:tcW w:w="2962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bCs/>
                <w:sz w:val="28"/>
                <w:szCs w:val="28"/>
                <w:lang w:eastAsia="ar-SA"/>
              </w:rPr>
            </w:pPr>
            <w:r w:rsidRPr="00186993">
              <w:rPr>
                <w:bCs/>
                <w:sz w:val="28"/>
                <w:szCs w:val="28"/>
                <w:lang w:eastAsia="ar-SA"/>
              </w:rPr>
              <w:t>3,5</w:t>
            </w:r>
          </w:p>
        </w:tc>
        <w:tc>
          <w:tcPr>
            <w:tcW w:w="2994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2963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2,1</w:t>
            </w:r>
          </w:p>
        </w:tc>
      </w:tr>
      <w:tr w:rsidR="00292036" w:rsidRPr="003B25F2" w:rsidTr="00536713">
        <w:tc>
          <w:tcPr>
            <w:tcW w:w="2962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bCs/>
                <w:sz w:val="28"/>
                <w:szCs w:val="28"/>
                <w:lang w:eastAsia="ar-SA"/>
              </w:rPr>
            </w:pPr>
            <w:r w:rsidRPr="00186993">
              <w:rPr>
                <w:bCs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2994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0,9</w:t>
            </w:r>
          </w:p>
        </w:tc>
        <w:tc>
          <w:tcPr>
            <w:tcW w:w="2963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1,8</w:t>
            </w:r>
          </w:p>
        </w:tc>
      </w:tr>
      <w:tr w:rsidR="00292036" w:rsidRPr="003B25F2" w:rsidTr="00536713">
        <w:tc>
          <w:tcPr>
            <w:tcW w:w="2962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bCs/>
                <w:sz w:val="28"/>
                <w:szCs w:val="28"/>
                <w:lang w:eastAsia="ar-SA"/>
              </w:rPr>
            </w:pPr>
            <w:r w:rsidRPr="00186993">
              <w:rPr>
                <w:bCs/>
                <w:sz w:val="28"/>
                <w:szCs w:val="28"/>
                <w:lang w:eastAsia="ar-SA"/>
              </w:rPr>
              <w:t>2,5</w:t>
            </w:r>
          </w:p>
        </w:tc>
        <w:tc>
          <w:tcPr>
            <w:tcW w:w="2994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0,75</w:t>
            </w:r>
          </w:p>
        </w:tc>
        <w:tc>
          <w:tcPr>
            <w:tcW w:w="2963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1,5</w:t>
            </w:r>
          </w:p>
        </w:tc>
      </w:tr>
      <w:tr w:rsidR="00292036" w:rsidRPr="003B25F2" w:rsidTr="00536713">
        <w:tc>
          <w:tcPr>
            <w:tcW w:w="2962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bCs/>
                <w:sz w:val="28"/>
                <w:szCs w:val="28"/>
                <w:lang w:eastAsia="ar-SA"/>
              </w:rPr>
            </w:pPr>
            <w:r w:rsidRPr="00186993">
              <w:rPr>
                <w:bCs/>
                <w:sz w:val="28"/>
                <w:szCs w:val="28"/>
                <w:lang w:eastAsia="ar-SA"/>
              </w:rPr>
              <w:t>2,0</w:t>
            </w:r>
          </w:p>
        </w:tc>
        <w:tc>
          <w:tcPr>
            <w:tcW w:w="2994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0,6</w:t>
            </w:r>
          </w:p>
        </w:tc>
        <w:tc>
          <w:tcPr>
            <w:tcW w:w="2963" w:type="dxa"/>
            <w:shd w:val="clear" w:color="auto" w:fill="FFFFFF" w:themeFill="background1"/>
          </w:tcPr>
          <w:p w:rsidR="00292036" w:rsidRPr="00186993" w:rsidRDefault="00292036" w:rsidP="00536713">
            <w:pPr>
              <w:suppressAutoHyphens/>
              <w:ind w:left="142" w:right="-143"/>
              <w:jc w:val="center"/>
              <w:rPr>
                <w:sz w:val="28"/>
                <w:szCs w:val="28"/>
                <w:lang w:eastAsia="ar-SA"/>
              </w:rPr>
            </w:pPr>
            <w:r w:rsidRPr="00186993">
              <w:rPr>
                <w:sz w:val="28"/>
                <w:szCs w:val="28"/>
                <w:lang w:eastAsia="ar-SA"/>
              </w:rPr>
              <w:t>1,2</w:t>
            </w:r>
          </w:p>
        </w:tc>
      </w:tr>
    </w:tbl>
    <w:p w:rsidR="00292036" w:rsidRPr="00186993" w:rsidRDefault="00292036" w:rsidP="00186993">
      <w:pPr>
        <w:suppressAutoHyphens/>
        <w:ind w:right="-143"/>
        <w:jc w:val="both"/>
        <w:rPr>
          <w:sz w:val="32"/>
          <w:szCs w:val="32"/>
          <w:lang w:eastAsia="ar-SA"/>
        </w:rPr>
      </w:pPr>
    </w:p>
    <w:p w:rsidR="00292036" w:rsidRDefault="00292036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77732E" w:rsidRDefault="0077732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A067CE" w:rsidRDefault="00A067CE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C352EC" w:rsidRDefault="00C352EC" w:rsidP="00C352EC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  <w:u w:val="single"/>
        </w:rPr>
      </w:pPr>
      <w:r w:rsidRPr="008B736F">
        <w:rPr>
          <w:b/>
          <w:bCs/>
          <w:sz w:val="28"/>
          <w:szCs w:val="28"/>
          <w:u w:val="single"/>
        </w:rPr>
        <w:t>Музыкальная зона:</w:t>
      </w:r>
    </w:p>
    <w:p w:rsidR="008B736F" w:rsidRPr="008B736F" w:rsidRDefault="008B736F" w:rsidP="00C352EC">
      <w:pPr>
        <w:tabs>
          <w:tab w:val="left" w:pos="9885"/>
        </w:tabs>
        <w:spacing w:line="276" w:lineRule="auto"/>
        <w:jc w:val="center"/>
        <w:rPr>
          <w:bCs/>
          <w:sz w:val="28"/>
          <w:szCs w:val="28"/>
          <w:u w:val="single"/>
        </w:rPr>
      </w:pPr>
    </w:p>
    <w:p w:rsidR="00C352EC" w:rsidRDefault="00C352EC" w:rsidP="00C352EC">
      <w:pPr>
        <w:tabs>
          <w:tab w:val="left" w:pos="9885"/>
        </w:tabs>
        <w:spacing w:line="276" w:lineRule="auto"/>
        <w:jc w:val="both"/>
        <w:rPr>
          <w:bCs/>
          <w:sz w:val="28"/>
          <w:szCs w:val="28"/>
        </w:rPr>
      </w:pPr>
      <w:r w:rsidRPr="00C352EC">
        <w:rPr>
          <w:bCs/>
          <w:sz w:val="28"/>
          <w:szCs w:val="28"/>
        </w:rPr>
        <w:t>Создание условий для  развития музыкально-ритмической деятельности детей</w:t>
      </w:r>
      <w:r w:rsidR="008B736F">
        <w:rPr>
          <w:bCs/>
          <w:sz w:val="28"/>
          <w:szCs w:val="28"/>
        </w:rPr>
        <w:t xml:space="preserve"> и реализации ОПП ДОУ</w:t>
      </w:r>
      <w:r w:rsidRPr="00C352EC">
        <w:rPr>
          <w:bCs/>
          <w:sz w:val="28"/>
          <w:szCs w:val="28"/>
        </w:rPr>
        <w:t>:</w:t>
      </w:r>
    </w:p>
    <w:p w:rsidR="00292036" w:rsidRPr="008B736F" w:rsidRDefault="00292036" w:rsidP="008B736F">
      <w:pPr>
        <w:pStyle w:val="a3"/>
        <w:numPr>
          <w:ilvl w:val="0"/>
          <w:numId w:val="16"/>
        </w:numPr>
        <w:suppressAutoHyphens/>
        <w:ind w:right="-143"/>
        <w:rPr>
          <w:rFonts w:ascii="Times New Roman" w:hAnsi="Times New Roman" w:cs="Times New Roman"/>
          <w:sz w:val="28"/>
          <w:szCs w:val="28"/>
          <w:lang w:eastAsia="ar-SA"/>
        </w:rPr>
      </w:pPr>
      <w:r w:rsidRPr="008B736F">
        <w:rPr>
          <w:rFonts w:ascii="Times New Roman" w:hAnsi="Times New Roman" w:cs="Times New Roman"/>
          <w:sz w:val="28"/>
          <w:szCs w:val="28"/>
          <w:lang w:eastAsia="ar-SA"/>
        </w:rPr>
        <w:t>Длительность занятий составляет</w:t>
      </w:r>
      <w:r w:rsidR="005C2876">
        <w:rPr>
          <w:rFonts w:ascii="Times New Roman" w:hAnsi="Times New Roman" w:cs="Times New Roman"/>
          <w:sz w:val="28"/>
          <w:szCs w:val="28"/>
          <w:lang w:eastAsia="ar-SA"/>
        </w:rPr>
        <w:t xml:space="preserve"> в соответствии с возрастной группой</w:t>
      </w:r>
      <w:r w:rsidRPr="008B736F">
        <w:rPr>
          <w:rFonts w:ascii="Times New Roman" w:hAnsi="Times New Roman" w:cs="Times New Roman"/>
          <w:sz w:val="28"/>
          <w:szCs w:val="28"/>
          <w:lang w:eastAsia="ar-SA"/>
        </w:rPr>
        <w:t>:</w:t>
      </w:r>
    </w:p>
    <w:p w:rsidR="00292036" w:rsidRPr="008B736F" w:rsidRDefault="00292036" w:rsidP="00292036">
      <w:pPr>
        <w:numPr>
          <w:ilvl w:val="0"/>
          <w:numId w:val="3"/>
        </w:numPr>
        <w:suppressAutoHyphens/>
        <w:ind w:left="142" w:right="-143"/>
        <w:contextualSpacing/>
        <w:rPr>
          <w:sz w:val="28"/>
          <w:szCs w:val="28"/>
          <w:lang w:eastAsia="ar-SA"/>
        </w:rPr>
      </w:pPr>
      <w:r w:rsidRPr="008B736F">
        <w:rPr>
          <w:sz w:val="28"/>
          <w:szCs w:val="28"/>
          <w:lang w:eastAsia="ar-SA"/>
        </w:rPr>
        <w:t>Ранний возраст – 10 минут;</w:t>
      </w:r>
    </w:p>
    <w:p w:rsidR="00292036" w:rsidRPr="008B736F" w:rsidRDefault="00292036" w:rsidP="00292036">
      <w:pPr>
        <w:numPr>
          <w:ilvl w:val="0"/>
          <w:numId w:val="3"/>
        </w:numPr>
        <w:suppressAutoHyphens/>
        <w:ind w:left="142" w:right="-143"/>
        <w:contextualSpacing/>
        <w:rPr>
          <w:sz w:val="28"/>
          <w:szCs w:val="28"/>
          <w:lang w:eastAsia="ar-SA"/>
        </w:rPr>
      </w:pPr>
      <w:r w:rsidRPr="008B736F">
        <w:rPr>
          <w:sz w:val="28"/>
          <w:szCs w:val="28"/>
          <w:lang w:eastAsia="ar-SA"/>
        </w:rPr>
        <w:t>1 младшая группа - 10 минут</w:t>
      </w:r>
    </w:p>
    <w:p w:rsidR="00292036" w:rsidRPr="008B736F" w:rsidRDefault="00292036" w:rsidP="00292036">
      <w:pPr>
        <w:numPr>
          <w:ilvl w:val="0"/>
          <w:numId w:val="3"/>
        </w:numPr>
        <w:suppressAutoHyphens/>
        <w:ind w:left="142" w:right="-143"/>
        <w:contextualSpacing/>
        <w:rPr>
          <w:sz w:val="28"/>
          <w:szCs w:val="28"/>
          <w:lang w:eastAsia="ar-SA"/>
        </w:rPr>
      </w:pPr>
      <w:r w:rsidRPr="008B736F">
        <w:rPr>
          <w:sz w:val="28"/>
          <w:szCs w:val="28"/>
          <w:lang w:eastAsia="ar-SA"/>
        </w:rPr>
        <w:t>2 младшая   группа - 15 минут;</w:t>
      </w:r>
    </w:p>
    <w:p w:rsidR="00292036" w:rsidRPr="008B736F" w:rsidRDefault="00292036" w:rsidP="00292036">
      <w:pPr>
        <w:numPr>
          <w:ilvl w:val="0"/>
          <w:numId w:val="3"/>
        </w:numPr>
        <w:suppressAutoHyphens/>
        <w:ind w:left="142" w:right="-143"/>
        <w:contextualSpacing/>
        <w:rPr>
          <w:sz w:val="28"/>
          <w:szCs w:val="28"/>
          <w:lang w:eastAsia="ar-SA"/>
        </w:rPr>
      </w:pPr>
      <w:r w:rsidRPr="008B736F">
        <w:rPr>
          <w:sz w:val="28"/>
          <w:szCs w:val="28"/>
          <w:lang w:eastAsia="ar-SA"/>
        </w:rPr>
        <w:t>Средняя  группа  - 20 минут;</w:t>
      </w:r>
    </w:p>
    <w:p w:rsidR="00292036" w:rsidRPr="008B736F" w:rsidRDefault="00292036" w:rsidP="00292036">
      <w:pPr>
        <w:numPr>
          <w:ilvl w:val="0"/>
          <w:numId w:val="3"/>
        </w:numPr>
        <w:suppressAutoHyphens/>
        <w:ind w:left="142" w:right="-143"/>
        <w:contextualSpacing/>
        <w:rPr>
          <w:sz w:val="28"/>
          <w:szCs w:val="28"/>
          <w:lang w:eastAsia="ar-SA"/>
        </w:rPr>
      </w:pPr>
      <w:r w:rsidRPr="008B736F">
        <w:rPr>
          <w:sz w:val="28"/>
          <w:szCs w:val="28"/>
          <w:lang w:eastAsia="ar-SA"/>
        </w:rPr>
        <w:t>Старшая группа  - 25 минут;</w:t>
      </w:r>
    </w:p>
    <w:p w:rsidR="00292036" w:rsidRPr="008B736F" w:rsidRDefault="00292036" w:rsidP="00292036">
      <w:pPr>
        <w:numPr>
          <w:ilvl w:val="0"/>
          <w:numId w:val="3"/>
        </w:numPr>
        <w:suppressAutoHyphens/>
        <w:ind w:left="142" w:right="-143"/>
        <w:contextualSpacing/>
        <w:rPr>
          <w:sz w:val="28"/>
          <w:szCs w:val="28"/>
          <w:lang w:eastAsia="ar-SA"/>
        </w:rPr>
      </w:pPr>
      <w:r w:rsidRPr="008B736F">
        <w:rPr>
          <w:sz w:val="28"/>
          <w:szCs w:val="28"/>
          <w:lang w:eastAsia="ar-SA"/>
        </w:rPr>
        <w:t>Подготовительная к школе группа -  30 минут.</w:t>
      </w:r>
    </w:p>
    <w:p w:rsidR="00292036" w:rsidRDefault="00292036" w:rsidP="00292036">
      <w:pPr>
        <w:suppressAutoHyphens/>
        <w:ind w:right="-143"/>
        <w:rPr>
          <w:sz w:val="32"/>
          <w:szCs w:val="32"/>
          <w:lang w:eastAsia="ar-SA"/>
        </w:rPr>
      </w:pPr>
    </w:p>
    <w:p w:rsidR="00186993" w:rsidRPr="008B736F" w:rsidRDefault="00186993" w:rsidP="00186993">
      <w:pPr>
        <w:tabs>
          <w:tab w:val="left" w:pos="284"/>
        </w:tabs>
        <w:suppressAutoHyphens/>
        <w:ind w:left="142" w:right="-143"/>
        <w:rPr>
          <w:b/>
          <w:sz w:val="28"/>
          <w:szCs w:val="28"/>
          <w:lang w:eastAsia="ar-SA"/>
        </w:rPr>
      </w:pPr>
      <w:r w:rsidRPr="008B736F">
        <w:rPr>
          <w:b/>
          <w:sz w:val="28"/>
          <w:szCs w:val="28"/>
          <w:lang w:eastAsia="ar-SA"/>
        </w:rPr>
        <w:t>2. Программно- методическое обеспечение музыкального зала.</w:t>
      </w:r>
    </w:p>
    <w:p w:rsidR="00186993" w:rsidRPr="008B736F" w:rsidRDefault="00186993" w:rsidP="00186993">
      <w:pPr>
        <w:tabs>
          <w:tab w:val="left" w:pos="284"/>
          <w:tab w:val="left" w:pos="426"/>
        </w:tabs>
        <w:suppressAutoHyphens/>
        <w:spacing w:line="276" w:lineRule="auto"/>
        <w:ind w:right="-143"/>
        <w:contextualSpacing/>
        <w:rPr>
          <w:sz w:val="28"/>
          <w:szCs w:val="28"/>
        </w:rPr>
      </w:pPr>
    </w:p>
    <w:p w:rsidR="00186993" w:rsidRPr="008B736F" w:rsidRDefault="00186993" w:rsidP="00186993">
      <w:pPr>
        <w:tabs>
          <w:tab w:val="left" w:pos="284"/>
          <w:tab w:val="left" w:pos="426"/>
        </w:tabs>
        <w:suppressAutoHyphens/>
        <w:spacing w:line="276" w:lineRule="auto"/>
        <w:ind w:right="-143"/>
        <w:contextualSpacing/>
        <w:rPr>
          <w:b/>
          <w:i/>
          <w:sz w:val="28"/>
          <w:szCs w:val="28"/>
        </w:rPr>
      </w:pPr>
      <w:r w:rsidRPr="008B736F">
        <w:rPr>
          <w:b/>
          <w:i/>
          <w:sz w:val="28"/>
          <w:szCs w:val="28"/>
        </w:rPr>
        <w:t xml:space="preserve">Программа </w:t>
      </w:r>
    </w:p>
    <w:p w:rsidR="00186993" w:rsidRDefault="00186993" w:rsidP="00186993">
      <w:pPr>
        <w:tabs>
          <w:tab w:val="left" w:pos="284"/>
          <w:tab w:val="left" w:pos="426"/>
        </w:tabs>
        <w:suppressAutoHyphens/>
        <w:spacing w:line="276" w:lineRule="auto"/>
        <w:ind w:right="-143"/>
        <w:contextualSpacing/>
        <w:rPr>
          <w:sz w:val="28"/>
          <w:szCs w:val="28"/>
        </w:rPr>
      </w:pPr>
      <w:r w:rsidRPr="00186993">
        <w:rPr>
          <w:sz w:val="28"/>
          <w:szCs w:val="28"/>
        </w:rPr>
        <w:t>-«Камертон: Азбука музыкального образования детей дошкольного возраста» (под редакцией Э.П. Костиной), 2013 г.</w:t>
      </w:r>
    </w:p>
    <w:p w:rsidR="00186993" w:rsidRPr="00186993" w:rsidRDefault="00186993" w:rsidP="00186993">
      <w:pPr>
        <w:tabs>
          <w:tab w:val="left" w:pos="284"/>
          <w:tab w:val="left" w:pos="426"/>
        </w:tabs>
        <w:suppressAutoHyphens/>
        <w:spacing w:line="276" w:lineRule="auto"/>
        <w:ind w:right="-143"/>
        <w:contextualSpacing/>
        <w:rPr>
          <w:b/>
          <w:i/>
          <w:sz w:val="28"/>
          <w:szCs w:val="28"/>
        </w:rPr>
      </w:pPr>
      <w:r w:rsidRPr="00186993">
        <w:rPr>
          <w:b/>
          <w:i/>
          <w:sz w:val="28"/>
          <w:szCs w:val="28"/>
        </w:rPr>
        <w:t>Методические пособия</w:t>
      </w:r>
    </w:p>
    <w:p w:rsidR="00186993" w:rsidRPr="00186993" w:rsidRDefault="00186993" w:rsidP="0018699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186993">
        <w:rPr>
          <w:sz w:val="28"/>
          <w:szCs w:val="28"/>
        </w:rPr>
        <w:t>Костина Э.П. «Я люблю музыку .Учебно- методическое пособие к программе »«Камертон: Азбука музыкального образования детей дошкольного возраста» (под редакцией Э.П. Костиной), Часть1 ранний возраст</w:t>
      </w:r>
    </w:p>
    <w:p w:rsidR="00186993" w:rsidRPr="00186993" w:rsidRDefault="00186993" w:rsidP="0018699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186993">
        <w:rPr>
          <w:sz w:val="28"/>
          <w:szCs w:val="28"/>
        </w:rPr>
        <w:t>Костина Э.П. «Я люблю музыку .Учебно- методическое пособие к программе »«Камертон: Азбука музыкального образования детей дошкольного возраста» (под редакцией Э.П. Костиной), Часть1 дошкольный возраст</w:t>
      </w:r>
    </w:p>
    <w:p w:rsidR="00186993" w:rsidRDefault="00186993" w:rsidP="00186993">
      <w:pPr>
        <w:tabs>
          <w:tab w:val="left" w:pos="284"/>
          <w:tab w:val="left" w:pos="426"/>
        </w:tabs>
        <w:suppressAutoHyphens/>
        <w:spacing w:line="276" w:lineRule="auto"/>
        <w:ind w:right="-143"/>
        <w:contextualSpacing/>
        <w:rPr>
          <w:sz w:val="22"/>
          <w:szCs w:val="22"/>
        </w:rPr>
      </w:pPr>
    </w:p>
    <w:p w:rsidR="00186993" w:rsidRPr="00186993" w:rsidRDefault="00186993" w:rsidP="00186993">
      <w:pPr>
        <w:tabs>
          <w:tab w:val="left" w:pos="284"/>
        </w:tabs>
        <w:suppressAutoHyphens/>
        <w:spacing w:line="276" w:lineRule="auto"/>
        <w:ind w:right="-143"/>
        <w:contextualSpacing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</w:t>
      </w:r>
      <w:r w:rsidRPr="00186993">
        <w:rPr>
          <w:sz w:val="28"/>
          <w:szCs w:val="28"/>
          <w:lang w:eastAsia="ar-SA"/>
        </w:rPr>
        <w:t>Буренина А.И. «Ритмическая мозаика». Пособие по ритмической пластике для детей дошкольного и младшего школьного возраста. С.-Пб., 2000.</w:t>
      </w:r>
    </w:p>
    <w:p w:rsidR="00186993" w:rsidRPr="00186993" w:rsidRDefault="00186993" w:rsidP="00186993">
      <w:pPr>
        <w:tabs>
          <w:tab w:val="left" w:pos="284"/>
        </w:tabs>
        <w:suppressAutoHyphens/>
        <w:spacing w:line="276" w:lineRule="auto"/>
        <w:ind w:right="-143"/>
        <w:contextualSpacing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</w:t>
      </w:r>
      <w:r w:rsidRPr="00186993">
        <w:rPr>
          <w:sz w:val="28"/>
          <w:szCs w:val="28"/>
          <w:lang w:eastAsia="ar-SA"/>
        </w:rPr>
        <w:t>Буренина А.И. «Коммуникативные танцы - игры для детей: Учебное пособие. – СПб.:  И.: «Музыкальная палитра», 2004.</w:t>
      </w:r>
    </w:p>
    <w:p w:rsidR="00186993" w:rsidRPr="00186993" w:rsidRDefault="00186993" w:rsidP="00186993">
      <w:pPr>
        <w:tabs>
          <w:tab w:val="left" w:pos="426"/>
        </w:tabs>
        <w:suppressAutoHyphens/>
        <w:spacing w:line="276" w:lineRule="auto"/>
        <w:ind w:right="-143"/>
        <w:contextualSpacing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</w:t>
      </w:r>
      <w:r w:rsidRPr="00186993">
        <w:rPr>
          <w:sz w:val="28"/>
          <w:szCs w:val="28"/>
          <w:lang w:eastAsia="ar-SA"/>
        </w:rPr>
        <w:t>М.И. Родина, А.И. Буренина «Кукляндия»</w:t>
      </w:r>
    </w:p>
    <w:p w:rsidR="00186993" w:rsidRPr="00186993" w:rsidRDefault="00186993" w:rsidP="00186993">
      <w:pPr>
        <w:tabs>
          <w:tab w:val="left" w:pos="426"/>
        </w:tabs>
        <w:suppressAutoHyphens/>
        <w:spacing w:line="276" w:lineRule="auto"/>
        <w:ind w:right="-143"/>
        <w:contextualSpacing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</w:t>
      </w:r>
      <w:r w:rsidRPr="00186993">
        <w:rPr>
          <w:sz w:val="28"/>
          <w:szCs w:val="28"/>
          <w:lang w:eastAsia="ar-SA"/>
        </w:rPr>
        <w:t>А.И. Буренина  «Театр всевозможного»</w:t>
      </w:r>
    </w:p>
    <w:p w:rsidR="00186993" w:rsidRPr="00186993" w:rsidRDefault="00186993" w:rsidP="00186993">
      <w:pPr>
        <w:tabs>
          <w:tab w:val="left" w:pos="426"/>
        </w:tabs>
        <w:suppressAutoHyphens/>
        <w:spacing w:line="276" w:lineRule="auto"/>
        <w:ind w:right="-143"/>
        <w:contextualSpacing/>
        <w:rPr>
          <w:sz w:val="28"/>
          <w:szCs w:val="28"/>
          <w:lang w:eastAsia="ar-SA"/>
        </w:rPr>
      </w:pPr>
      <w:r w:rsidRPr="00186993">
        <w:rPr>
          <w:sz w:val="28"/>
          <w:szCs w:val="28"/>
          <w:lang w:eastAsia="ar-SA"/>
        </w:rPr>
        <w:t>- Кононова Н.Г. «Музыкально-дидактические игры для дошкольников: Из опыта работы музыкального руководителя». – М.: Просвещение, 1982.</w:t>
      </w:r>
    </w:p>
    <w:p w:rsidR="00186993" w:rsidRPr="00186993" w:rsidRDefault="00186993" w:rsidP="00186993">
      <w:pPr>
        <w:tabs>
          <w:tab w:val="left" w:pos="284"/>
          <w:tab w:val="left" w:pos="426"/>
        </w:tabs>
        <w:suppressAutoHyphens/>
        <w:spacing w:line="276" w:lineRule="auto"/>
        <w:ind w:right="-143"/>
        <w:contextualSpacing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</w:t>
      </w:r>
      <w:r w:rsidRPr="00186993">
        <w:rPr>
          <w:sz w:val="28"/>
          <w:szCs w:val="28"/>
          <w:lang w:eastAsia="ar-SA"/>
        </w:rPr>
        <w:t>Сауко Т., Буренина А.И. «Топ-хлоп, малыши». Программа музыкально-ритмического воспитания детей 2-3 лет. СПб, - 2001.</w:t>
      </w:r>
    </w:p>
    <w:p w:rsidR="00186993" w:rsidRPr="00186993" w:rsidRDefault="00186993" w:rsidP="00186993">
      <w:pPr>
        <w:tabs>
          <w:tab w:val="left" w:pos="426"/>
        </w:tabs>
        <w:suppressAutoHyphens/>
        <w:spacing w:line="276" w:lineRule="auto"/>
        <w:ind w:right="-143"/>
        <w:contextualSpacing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</w:t>
      </w:r>
      <w:r w:rsidRPr="00186993">
        <w:rPr>
          <w:sz w:val="28"/>
          <w:szCs w:val="28"/>
          <w:lang w:eastAsia="ar-SA"/>
        </w:rPr>
        <w:t>Тютюнникова  Т.Э. «Бим, бам, бом». Выпуск 1. Игра звуками. М., - 2003г.</w:t>
      </w:r>
    </w:p>
    <w:p w:rsidR="00186993" w:rsidRDefault="00186993" w:rsidP="00186993">
      <w:pPr>
        <w:tabs>
          <w:tab w:val="left" w:pos="426"/>
        </w:tabs>
        <w:suppressAutoHyphens/>
        <w:spacing w:line="276" w:lineRule="auto"/>
        <w:ind w:right="-143"/>
        <w:contextualSpacing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 xml:space="preserve">- </w:t>
      </w:r>
      <w:r w:rsidRPr="00186993">
        <w:rPr>
          <w:sz w:val="28"/>
          <w:szCs w:val="28"/>
          <w:lang w:eastAsia="ar-SA"/>
        </w:rPr>
        <w:t>Тютюнникова Т.Э.,  Алексеева Л.Н. «Музыка. Учебно-наглядные материалы для детей старшего дошкольного возраста». – М.: ООО «Издательство АСТ», 1998.</w:t>
      </w:r>
    </w:p>
    <w:p w:rsidR="00731350" w:rsidRPr="00536713" w:rsidRDefault="00731350" w:rsidP="00AD5B90">
      <w:pPr>
        <w:tabs>
          <w:tab w:val="left" w:pos="426"/>
        </w:tabs>
        <w:suppressAutoHyphens/>
        <w:spacing w:line="276" w:lineRule="auto"/>
        <w:ind w:right="-143"/>
        <w:contextualSpacing/>
        <w:jc w:val="center"/>
        <w:rPr>
          <w:b/>
          <w:sz w:val="28"/>
          <w:szCs w:val="28"/>
          <w:lang w:eastAsia="ar-SA"/>
        </w:rPr>
      </w:pPr>
      <w:r w:rsidRPr="00536713">
        <w:rPr>
          <w:b/>
          <w:sz w:val="28"/>
          <w:szCs w:val="28"/>
          <w:lang w:eastAsia="ar-SA"/>
        </w:rPr>
        <w:t>Оборудование</w:t>
      </w:r>
      <w:r w:rsidR="0077732E">
        <w:rPr>
          <w:b/>
          <w:sz w:val="28"/>
          <w:szCs w:val="28"/>
          <w:lang w:eastAsia="ar-SA"/>
        </w:rPr>
        <w:t xml:space="preserve"> для занятий с детьми- инвалидами</w:t>
      </w:r>
    </w:p>
    <w:p w:rsidR="00AD5B90" w:rsidRPr="00AD5B90" w:rsidRDefault="00AD5B90" w:rsidP="00AD5B90">
      <w:pPr>
        <w:tabs>
          <w:tab w:val="left" w:pos="426"/>
        </w:tabs>
        <w:suppressAutoHyphens/>
        <w:spacing w:line="276" w:lineRule="auto"/>
        <w:ind w:right="-143"/>
        <w:contextualSpacing/>
        <w:jc w:val="center"/>
        <w:rPr>
          <w:b/>
          <w:sz w:val="28"/>
          <w:szCs w:val="28"/>
          <w:u w:val="single"/>
          <w:lang w:eastAsia="ar-SA"/>
        </w:rPr>
      </w:pPr>
    </w:p>
    <w:tbl>
      <w:tblPr>
        <w:tblStyle w:val="a4"/>
        <w:tblW w:w="0" w:type="auto"/>
        <w:tblLook w:val="04A0"/>
      </w:tblPr>
      <w:tblGrid>
        <w:gridCol w:w="2235"/>
        <w:gridCol w:w="7336"/>
      </w:tblGrid>
      <w:tr w:rsidR="00731350" w:rsidTr="00731350">
        <w:tc>
          <w:tcPr>
            <w:tcW w:w="2235" w:type="dxa"/>
          </w:tcPr>
          <w:p w:rsidR="00731350" w:rsidRDefault="0073135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Вид </w:t>
            </w:r>
          </w:p>
        </w:tc>
        <w:tc>
          <w:tcPr>
            <w:tcW w:w="7336" w:type="dxa"/>
          </w:tcPr>
          <w:p w:rsidR="00731350" w:rsidRDefault="0073135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наименование</w:t>
            </w:r>
          </w:p>
        </w:tc>
      </w:tr>
      <w:tr w:rsidR="00731350" w:rsidTr="00731350">
        <w:tc>
          <w:tcPr>
            <w:tcW w:w="2235" w:type="dxa"/>
          </w:tcPr>
          <w:p w:rsidR="00731350" w:rsidRDefault="0073135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731350">
              <w:rPr>
                <w:rFonts w:eastAsia="Calibri"/>
                <w:sz w:val="28"/>
                <w:szCs w:val="28"/>
              </w:rPr>
              <w:t>Техническое оборудование</w:t>
            </w:r>
          </w:p>
        </w:tc>
        <w:tc>
          <w:tcPr>
            <w:tcW w:w="7336" w:type="dxa"/>
          </w:tcPr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32"/>
                <w:szCs w:val="32"/>
                <w:lang w:eastAsia="ar-SA"/>
              </w:rPr>
              <w:t>1</w:t>
            </w:r>
            <w:r w:rsidRPr="000340A6">
              <w:rPr>
                <w:sz w:val="28"/>
                <w:szCs w:val="28"/>
                <w:lang w:eastAsia="ar-SA"/>
              </w:rPr>
              <w:t>.Фортепиано «Ростов - Дон» - 1 шт.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2.Стульчики детские «хохлома» -  28 шт.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 xml:space="preserve">3.Столик журнальный «хохлома» - </w:t>
            </w:r>
            <w:r>
              <w:rPr>
                <w:sz w:val="28"/>
                <w:szCs w:val="28"/>
                <w:lang w:eastAsia="ar-SA"/>
              </w:rPr>
              <w:t>3</w:t>
            </w:r>
            <w:r w:rsidRPr="000340A6">
              <w:rPr>
                <w:sz w:val="28"/>
                <w:szCs w:val="28"/>
                <w:lang w:eastAsia="ar-SA"/>
              </w:rPr>
              <w:t xml:space="preserve"> шт.</w:t>
            </w:r>
          </w:p>
          <w:p w:rsid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 xml:space="preserve">5.Музыкальный  центр </w:t>
            </w:r>
            <w:r w:rsidRPr="000340A6">
              <w:rPr>
                <w:sz w:val="28"/>
                <w:szCs w:val="28"/>
                <w:lang w:val="en-US" w:eastAsia="ar-SA"/>
              </w:rPr>
              <w:t>LG</w:t>
            </w:r>
            <w:r w:rsidRPr="000340A6">
              <w:rPr>
                <w:sz w:val="28"/>
                <w:szCs w:val="28"/>
                <w:lang w:eastAsia="ar-SA"/>
              </w:rPr>
              <w:t xml:space="preserve"> (2 колонки, пульт, микрофон, антенна).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6. Мультимедиа ( проектор, колонки, экран, ноутбук)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 xml:space="preserve">7.Ковер  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8.Шкаф книжный  - 1 шт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9.Тумба  - 1 шт.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10.Тумба под телевизор– 1 шт.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11.Фланелеграф – 1 шт.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12. Ваза напольная – 2 шт.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13. Корзинки плетеные (пластмассовые) – 8 шт.</w:t>
            </w:r>
          </w:p>
          <w:p w:rsidR="000340A6" w:rsidRPr="000340A6" w:rsidRDefault="000340A6" w:rsidP="000340A6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14. Лавочки – 3 шт.</w:t>
            </w:r>
          </w:p>
          <w:p w:rsidR="00731350" w:rsidRPr="00AD5B90" w:rsidRDefault="000340A6" w:rsidP="00AD5B90">
            <w:p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15. Стул большой черный – 1 шт.</w:t>
            </w:r>
          </w:p>
        </w:tc>
      </w:tr>
      <w:tr w:rsidR="00731350" w:rsidTr="00731350">
        <w:tc>
          <w:tcPr>
            <w:tcW w:w="2235" w:type="dxa"/>
          </w:tcPr>
          <w:p w:rsidR="00731350" w:rsidRDefault="0073135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731350">
              <w:rPr>
                <w:rFonts w:eastAsia="Calibri"/>
                <w:sz w:val="28"/>
                <w:szCs w:val="28"/>
              </w:rPr>
              <w:t>Детские музыкальные инструменты</w:t>
            </w:r>
          </w:p>
        </w:tc>
        <w:tc>
          <w:tcPr>
            <w:tcW w:w="7336" w:type="dxa"/>
          </w:tcPr>
          <w:p w:rsidR="000340A6" w:rsidRPr="000340A6" w:rsidRDefault="000340A6" w:rsidP="000340A6">
            <w:pPr>
              <w:suppressAutoHyphens/>
              <w:ind w:left="284" w:right="-143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 xml:space="preserve">Ударные </w:t>
            </w:r>
          </w:p>
          <w:p w:rsidR="000340A6" w:rsidRPr="000340A6" w:rsidRDefault="000340A6" w:rsidP="000340A6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1. Ксилофоны детские:</w:t>
            </w:r>
          </w:p>
          <w:p w:rsidR="000340A6" w:rsidRPr="000340A6" w:rsidRDefault="000340A6" w:rsidP="000340A6">
            <w:pPr>
              <w:numPr>
                <w:ilvl w:val="0"/>
                <w:numId w:val="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15 пластин – 16 шт;</w:t>
            </w:r>
          </w:p>
          <w:p w:rsidR="000340A6" w:rsidRPr="000340A6" w:rsidRDefault="000340A6" w:rsidP="000340A6">
            <w:pPr>
              <w:numPr>
                <w:ilvl w:val="0"/>
                <w:numId w:val="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15 пластин (цветной) – 1 шт.</w:t>
            </w:r>
          </w:p>
          <w:p w:rsidR="000340A6" w:rsidRPr="000340A6" w:rsidRDefault="000340A6" w:rsidP="000340A6">
            <w:pPr>
              <w:numPr>
                <w:ilvl w:val="0"/>
                <w:numId w:val="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Металлофон клавишный – 1 шт.</w:t>
            </w:r>
          </w:p>
          <w:p w:rsidR="000340A6" w:rsidRPr="000340A6" w:rsidRDefault="000340A6" w:rsidP="000340A6">
            <w:pPr>
              <w:numPr>
                <w:ilvl w:val="0"/>
                <w:numId w:val="7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Барабаны – 6 шт.</w:t>
            </w:r>
          </w:p>
          <w:p w:rsidR="000340A6" w:rsidRPr="000340A6" w:rsidRDefault="000340A6" w:rsidP="000340A6">
            <w:pPr>
              <w:numPr>
                <w:ilvl w:val="0"/>
                <w:numId w:val="7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Треугольники – 1 шт.</w:t>
            </w:r>
          </w:p>
          <w:p w:rsidR="000340A6" w:rsidRPr="000340A6" w:rsidRDefault="000340A6" w:rsidP="000340A6">
            <w:pPr>
              <w:numPr>
                <w:ilvl w:val="0"/>
                <w:numId w:val="7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Бубны:</w:t>
            </w:r>
          </w:p>
          <w:p w:rsidR="000340A6" w:rsidRPr="000340A6" w:rsidRDefault="000340A6" w:rsidP="000340A6">
            <w:pPr>
              <w:numPr>
                <w:ilvl w:val="0"/>
                <w:numId w:val="8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бубен  деревянный большой – 10 шт,</w:t>
            </w:r>
          </w:p>
          <w:p w:rsidR="000340A6" w:rsidRPr="000340A6" w:rsidRDefault="000340A6" w:rsidP="000340A6">
            <w:pPr>
              <w:numPr>
                <w:ilvl w:val="0"/>
                <w:numId w:val="8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бубен маленький - 6 шт.</w:t>
            </w:r>
          </w:p>
          <w:p w:rsidR="000340A6" w:rsidRPr="000340A6" w:rsidRDefault="000340A6" w:rsidP="000340A6">
            <w:pPr>
              <w:numPr>
                <w:ilvl w:val="0"/>
                <w:numId w:val="7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Бубенцы - 13шт.</w:t>
            </w:r>
          </w:p>
          <w:p w:rsidR="000340A6" w:rsidRPr="000340A6" w:rsidRDefault="000340A6" w:rsidP="000340A6">
            <w:pPr>
              <w:numPr>
                <w:ilvl w:val="0"/>
                <w:numId w:val="7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Колокольчики – 24 шт.</w:t>
            </w:r>
          </w:p>
          <w:p w:rsidR="000340A6" w:rsidRPr="000340A6" w:rsidRDefault="000340A6" w:rsidP="000340A6">
            <w:pPr>
              <w:numPr>
                <w:ilvl w:val="0"/>
                <w:numId w:val="7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Маракасы – киндер – 32 шт.</w:t>
            </w:r>
          </w:p>
          <w:p w:rsidR="000340A6" w:rsidRPr="000340A6" w:rsidRDefault="000340A6" w:rsidP="000340A6">
            <w:pPr>
              <w:numPr>
                <w:ilvl w:val="0"/>
                <w:numId w:val="7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Ложки расписные «Хохлома» - 15 шт;</w:t>
            </w:r>
          </w:p>
          <w:p w:rsidR="000340A6" w:rsidRPr="000340A6" w:rsidRDefault="000340A6" w:rsidP="000340A6">
            <w:pPr>
              <w:numPr>
                <w:ilvl w:val="0"/>
                <w:numId w:val="7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0340A6">
              <w:rPr>
                <w:sz w:val="28"/>
                <w:szCs w:val="28"/>
                <w:lang w:eastAsia="ar-SA"/>
              </w:rPr>
              <w:t>Трещетка – 1 шт;</w:t>
            </w:r>
          </w:p>
          <w:p w:rsidR="000340A6" w:rsidRDefault="000340A6" w:rsidP="000340A6">
            <w:pPr>
              <w:suppressAutoHyphens/>
              <w:ind w:left="284" w:right="-143"/>
              <w:contextualSpacing/>
              <w:rPr>
                <w:rFonts w:eastAsia="Calibri"/>
                <w:sz w:val="28"/>
                <w:szCs w:val="28"/>
              </w:rPr>
            </w:pPr>
            <w:r w:rsidRPr="000340A6">
              <w:rPr>
                <w:sz w:val="28"/>
                <w:szCs w:val="28"/>
                <w:lang w:eastAsia="ar-SA"/>
              </w:rPr>
              <w:t>Струнные:</w:t>
            </w:r>
            <w:r w:rsidRPr="00731350">
              <w:rPr>
                <w:rFonts w:eastAsia="Calibri"/>
                <w:sz w:val="28"/>
                <w:szCs w:val="28"/>
              </w:rPr>
              <w:t xml:space="preserve"> гусли</w:t>
            </w:r>
            <w:r w:rsidR="00543778">
              <w:rPr>
                <w:rFonts w:eastAsia="Calibri"/>
                <w:sz w:val="28"/>
                <w:szCs w:val="28"/>
              </w:rPr>
              <w:t>- 1.</w:t>
            </w:r>
            <w:r w:rsidR="00543778" w:rsidRPr="00731350">
              <w:rPr>
                <w:rFonts w:eastAsia="Calibri"/>
                <w:sz w:val="28"/>
                <w:szCs w:val="28"/>
              </w:rPr>
              <w:t xml:space="preserve"> Балалайка</w:t>
            </w:r>
            <w:r w:rsidR="00543778">
              <w:rPr>
                <w:rFonts w:eastAsia="Calibri"/>
                <w:sz w:val="28"/>
                <w:szCs w:val="28"/>
              </w:rPr>
              <w:t xml:space="preserve">- 4 </w:t>
            </w:r>
          </w:p>
          <w:p w:rsidR="00543778" w:rsidRPr="00543778" w:rsidRDefault="00543778" w:rsidP="00543778">
            <w:pPr>
              <w:suppressAutoHyphens/>
              <w:ind w:left="284" w:right="-143" w:hanging="284"/>
              <w:rPr>
                <w:b/>
                <w:sz w:val="28"/>
                <w:szCs w:val="28"/>
                <w:lang w:eastAsia="ar-SA"/>
              </w:rPr>
            </w:pPr>
            <w:r w:rsidRPr="00543778">
              <w:rPr>
                <w:b/>
                <w:sz w:val="28"/>
                <w:szCs w:val="28"/>
                <w:lang w:eastAsia="ar-SA"/>
              </w:rPr>
              <w:t>Духовые:</w:t>
            </w:r>
          </w:p>
          <w:p w:rsidR="00543778" w:rsidRPr="00543778" w:rsidRDefault="00543778" w:rsidP="00543778">
            <w:pPr>
              <w:tabs>
                <w:tab w:val="left" w:pos="142"/>
                <w:tab w:val="left" w:pos="284"/>
              </w:tabs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 xml:space="preserve">Свистульки деревянные </w:t>
            </w:r>
            <w:r>
              <w:rPr>
                <w:sz w:val="28"/>
                <w:szCs w:val="28"/>
                <w:lang w:eastAsia="ar-SA"/>
              </w:rPr>
              <w:t>- 10</w:t>
            </w:r>
            <w:r w:rsidRPr="00543778">
              <w:rPr>
                <w:sz w:val="28"/>
                <w:szCs w:val="28"/>
                <w:lang w:eastAsia="ar-SA"/>
              </w:rPr>
              <w:t xml:space="preserve"> шт.</w:t>
            </w:r>
          </w:p>
          <w:p w:rsidR="00543778" w:rsidRPr="00543778" w:rsidRDefault="00543778" w:rsidP="00543778">
            <w:pPr>
              <w:tabs>
                <w:tab w:val="left" w:pos="142"/>
                <w:tab w:val="left" w:pos="284"/>
              </w:tabs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Дудки деревянные – 3 шт.</w:t>
            </w:r>
          </w:p>
          <w:p w:rsidR="00543778" w:rsidRPr="00543778" w:rsidRDefault="00543778" w:rsidP="00543778">
            <w:pPr>
              <w:tabs>
                <w:tab w:val="left" w:pos="142"/>
                <w:tab w:val="left" w:pos="284"/>
              </w:tabs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Гобой – 1 шт.</w:t>
            </w:r>
          </w:p>
          <w:p w:rsidR="00543778" w:rsidRPr="00543778" w:rsidRDefault="00543778" w:rsidP="00543778">
            <w:pPr>
              <w:tabs>
                <w:tab w:val="left" w:pos="142"/>
                <w:tab w:val="left" w:pos="284"/>
              </w:tabs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Саксофон – 2 шт</w:t>
            </w:r>
          </w:p>
          <w:p w:rsidR="00543778" w:rsidRPr="00543778" w:rsidRDefault="00543778" w:rsidP="00543778">
            <w:pPr>
              <w:tabs>
                <w:tab w:val="left" w:pos="142"/>
                <w:tab w:val="left" w:pos="284"/>
              </w:tabs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 xml:space="preserve">Дудки – </w:t>
            </w:r>
            <w:r>
              <w:rPr>
                <w:sz w:val="28"/>
                <w:szCs w:val="28"/>
                <w:lang w:eastAsia="ar-SA"/>
              </w:rPr>
              <w:t>погремушки – 15</w:t>
            </w:r>
            <w:r w:rsidRPr="00543778">
              <w:rPr>
                <w:sz w:val="28"/>
                <w:szCs w:val="28"/>
                <w:lang w:eastAsia="ar-SA"/>
              </w:rPr>
              <w:t xml:space="preserve"> шт.</w:t>
            </w:r>
          </w:p>
          <w:p w:rsidR="00543778" w:rsidRPr="00543778" w:rsidRDefault="00543778" w:rsidP="00543778">
            <w:pPr>
              <w:suppressAutoHyphens/>
              <w:ind w:right="-143"/>
              <w:rPr>
                <w:b/>
                <w:sz w:val="28"/>
                <w:szCs w:val="28"/>
                <w:lang w:eastAsia="ar-SA"/>
              </w:rPr>
            </w:pPr>
            <w:r w:rsidRPr="00543778">
              <w:rPr>
                <w:b/>
                <w:sz w:val="28"/>
                <w:szCs w:val="28"/>
                <w:lang w:eastAsia="ar-SA"/>
              </w:rPr>
              <w:lastRenderedPageBreak/>
              <w:t>Клавишные:</w:t>
            </w:r>
          </w:p>
          <w:p w:rsidR="00543778" w:rsidRPr="00543778" w:rsidRDefault="00543778" w:rsidP="00543778">
            <w:pPr>
              <w:numPr>
                <w:ilvl w:val="0"/>
                <w:numId w:val="11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Баян большой – 1 шт.</w:t>
            </w:r>
          </w:p>
          <w:p w:rsidR="00543778" w:rsidRPr="00543778" w:rsidRDefault="00543778" w:rsidP="00543778">
            <w:pPr>
              <w:numPr>
                <w:ilvl w:val="0"/>
                <w:numId w:val="11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Баян средний - 1 шт.</w:t>
            </w:r>
          </w:p>
          <w:p w:rsidR="00543778" w:rsidRDefault="00543778" w:rsidP="00543778">
            <w:pPr>
              <w:tabs>
                <w:tab w:val="left" w:pos="142"/>
                <w:tab w:val="left" w:pos="284"/>
              </w:tabs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Баян маленький – 1 шт.</w:t>
            </w:r>
          </w:p>
          <w:p w:rsidR="00731350" w:rsidRPr="00AD5B90" w:rsidRDefault="00543778" w:rsidP="00AD5B90">
            <w:pPr>
              <w:tabs>
                <w:tab w:val="left" w:pos="142"/>
                <w:tab w:val="left" w:pos="284"/>
              </w:tabs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>
              <w:rPr>
                <w:rFonts w:eastAsia="Calibri"/>
                <w:sz w:val="28"/>
                <w:szCs w:val="28"/>
              </w:rPr>
              <w:t>Гармошка- 2 шт</w:t>
            </w:r>
          </w:p>
        </w:tc>
      </w:tr>
      <w:tr w:rsidR="00731350" w:rsidTr="00731350">
        <w:tc>
          <w:tcPr>
            <w:tcW w:w="2235" w:type="dxa"/>
          </w:tcPr>
          <w:p w:rsidR="00731350" w:rsidRPr="00731350" w:rsidRDefault="0073135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rFonts w:eastAsia="Calibri"/>
                <w:sz w:val="28"/>
                <w:szCs w:val="28"/>
              </w:rPr>
            </w:pPr>
            <w:r w:rsidRPr="00731350">
              <w:rPr>
                <w:rFonts w:eastAsia="Calibri"/>
                <w:sz w:val="28"/>
                <w:szCs w:val="28"/>
              </w:rPr>
              <w:lastRenderedPageBreak/>
              <w:t>Игрушки озвученные</w:t>
            </w:r>
          </w:p>
        </w:tc>
        <w:tc>
          <w:tcPr>
            <w:tcW w:w="7336" w:type="dxa"/>
          </w:tcPr>
          <w:p w:rsidR="00543778" w:rsidRPr="00543778" w:rsidRDefault="00731350" w:rsidP="00543778">
            <w:pPr>
              <w:numPr>
                <w:ilvl w:val="0"/>
                <w:numId w:val="12"/>
              </w:numPr>
              <w:suppressAutoHyphens/>
              <w:ind w:left="284" w:right="-143" w:hanging="284"/>
              <w:contextualSpacing/>
              <w:rPr>
                <w:b/>
                <w:sz w:val="32"/>
                <w:szCs w:val="32"/>
                <w:lang w:eastAsia="ar-SA"/>
              </w:rPr>
            </w:pPr>
            <w:r w:rsidRPr="00731350">
              <w:rPr>
                <w:rFonts w:eastAsia="Calibri"/>
                <w:sz w:val="28"/>
                <w:szCs w:val="28"/>
              </w:rPr>
              <w:t>музыкальные палочки, звучащие коробки, музыкальные шкатулки</w:t>
            </w:r>
            <w:r w:rsidR="00C321A0">
              <w:rPr>
                <w:rFonts w:eastAsia="Calibri"/>
                <w:sz w:val="28"/>
                <w:szCs w:val="28"/>
              </w:rPr>
              <w:t>, музыкальные игрушки</w:t>
            </w:r>
            <w:r w:rsidR="00543778" w:rsidRPr="00C81825">
              <w:rPr>
                <w:sz w:val="32"/>
                <w:szCs w:val="32"/>
                <w:lang w:eastAsia="ar-SA"/>
              </w:rPr>
              <w:t xml:space="preserve"> </w:t>
            </w:r>
          </w:p>
          <w:p w:rsidR="00543778" w:rsidRPr="00543778" w:rsidRDefault="00543778" w:rsidP="00543778">
            <w:pPr>
              <w:numPr>
                <w:ilvl w:val="0"/>
                <w:numId w:val="12"/>
              </w:numPr>
              <w:suppressAutoHyphens/>
              <w:ind w:left="284" w:right="-143" w:hanging="284"/>
              <w:contextualSpacing/>
              <w:rPr>
                <w:b/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Погремушки - 23 шт.</w:t>
            </w:r>
          </w:p>
          <w:p w:rsidR="00543778" w:rsidRPr="00543778" w:rsidRDefault="00543778" w:rsidP="00543778">
            <w:pPr>
              <w:numPr>
                <w:ilvl w:val="0"/>
                <w:numId w:val="12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Деревянные кубики</w:t>
            </w:r>
            <w:r w:rsidRPr="00543778">
              <w:rPr>
                <w:b/>
                <w:sz w:val="28"/>
                <w:szCs w:val="28"/>
                <w:lang w:eastAsia="ar-SA"/>
              </w:rPr>
              <w:t xml:space="preserve"> – </w:t>
            </w:r>
            <w:r w:rsidRPr="00543778">
              <w:rPr>
                <w:sz w:val="28"/>
                <w:szCs w:val="28"/>
                <w:lang w:eastAsia="ar-SA"/>
              </w:rPr>
              <w:t>14 шт.</w:t>
            </w:r>
          </w:p>
          <w:p w:rsidR="00543778" w:rsidRPr="00543778" w:rsidRDefault="00543778" w:rsidP="00543778">
            <w:pPr>
              <w:numPr>
                <w:ilvl w:val="0"/>
                <w:numId w:val="12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Неваляшка – 1 шт.</w:t>
            </w:r>
          </w:p>
          <w:p w:rsidR="00731350" w:rsidRPr="00731350" w:rsidRDefault="00543778" w:rsidP="00543778">
            <w:p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543778">
              <w:rPr>
                <w:sz w:val="28"/>
                <w:szCs w:val="28"/>
                <w:lang w:eastAsia="ar-SA"/>
              </w:rPr>
              <w:t>Труба</w:t>
            </w:r>
          </w:p>
        </w:tc>
      </w:tr>
      <w:tr w:rsidR="00AD5B90" w:rsidTr="00731350">
        <w:tc>
          <w:tcPr>
            <w:tcW w:w="2235" w:type="dxa"/>
          </w:tcPr>
          <w:p w:rsidR="00AD5B90" w:rsidRDefault="00AD5B90" w:rsidP="0053671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731350">
              <w:rPr>
                <w:rFonts w:eastAsia="Calibri"/>
                <w:sz w:val="28"/>
                <w:szCs w:val="28"/>
              </w:rPr>
              <w:t xml:space="preserve">Музыкальные дидактические игры  </w:t>
            </w:r>
          </w:p>
        </w:tc>
        <w:tc>
          <w:tcPr>
            <w:tcW w:w="7336" w:type="dxa"/>
          </w:tcPr>
          <w:p w:rsidR="00AD5B90" w:rsidRPr="00731350" w:rsidRDefault="00C230DD" w:rsidP="00536713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«</w:t>
            </w:r>
            <w:r w:rsidR="00AD5B90" w:rsidRPr="00731350">
              <w:rPr>
                <w:sz w:val="28"/>
                <w:szCs w:val="28"/>
                <w:lang w:eastAsia="ar-SA"/>
              </w:rPr>
              <w:t>Чудесный мешочек», « «Найди игрушку», Буратино</w:t>
            </w:r>
            <w:r w:rsidR="00AD5B90" w:rsidRPr="00731350">
              <w:rPr>
                <w:rFonts w:eastAsia="Calibri"/>
                <w:sz w:val="28"/>
                <w:szCs w:val="28"/>
              </w:rPr>
              <w:t xml:space="preserve"> « </w:t>
            </w:r>
            <w:r w:rsidR="00AD5B90" w:rsidRPr="00731350">
              <w:rPr>
                <w:sz w:val="28"/>
                <w:szCs w:val="28"/>
                <w:lang w:eastAsia="ar-SA"/>
              </w:rPr>
              <w:t>Ступеньки», «Птичий концерт»,«Где мои ребятки?»</w:t>
            </w:r>
          </w:p>
          <w:p w:rsidR="00AD5B90" w:rsidRPr="00731350" w:rsidRDefault="00AD5B90" w:rsidP="00536713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731350">
              <w:rPr>
                <w:sz w:val="28"/>
                <w:szCs w:val="28"/>
                <w:lang w:eastAsia="ar-SA"/>
              </w:rPr>
              <w:t>«Птицы и птенчики» «Угадай-ка!», «Кто в домике живет?», «Курица и цыплята</w:t>
            </w:r>
          </w:p>
          <w:p w:rsidR="00AD5B90" w:rsidRPr="00731350" w:rsidRDefault="00AD5B90" w:rsidP="00536713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731350">
              <w:rPr>
                <w:rFonts w:eastAsia="Calibri"/>
                <w:sz w:val="28"/>
                <w:szCs w:val="28"/>
              </w:rPr>
              <w:t xml:space="preserve">5-6 лет: </w:t>
            </w:r>
          </w:p>
          <w:p w:rsidR="00AD5B90" w:rsidRDefault="00AD5B90" w:rsidP="00536713">
            <w:p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731350">
              <w:rPr>
                <w:rFonts w:eastAsia="Calibri"/>
                <w:sz w:val="28"/>
                <w:szCs w:val="28"/>
              </w:rPr>
              <w:t xml:space="preserve">«Труба», «Весёлые гармошки», «Петушок, курочка и цыплёнок», «Ритмическое лото» </w:t>
            </w:r>
          </w:p>
          <w:p w:rsidR="00AD5B90" w:rsidRDefault="00AD5B90" w:rsidP="00536713">
            <w:p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731350">
              <w:rPr>
                <w:rFonts w:eastAsia="Calibri"/>
                <w:b/>
                <w:bCs/>
                <w:sz w:val="28"/>
                <w:szCs w:val="28"/>
              </w:rPr>
              <w:t xml:space="preserve"> </w:t>
            </w:r>
            <w:r w:rsidRPr="00731350">
              <w:rPr>
                <w:rFonts w:eastAsia="Calibri"/>
                <w:sz w:val="28"/>
                <w:szCs w:val="28"/>
              </w:rPr>
              <w:t xml:space="preserve">6-7 лет: </w:t>
            </w:r>
          </w:p>
          <w:p w:rsidR="00AD5B90" w:rsidRPr="00731350" w:rsidRDefault="00AD5B90" w:rsidP="00C230DD">
            <w:pPr>
              <w:spacing w:line="276" w:lineRule="auto"/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r w:rsidRPr="00731350">
              <w:rPr>
                <w:rFonts w:eastAsia="Calibri"/>
                <w:sz w:val="28"/>
                <w:szCs w:val="28"/>
              </w:rPr>
              <w:t xml:space="preserve"> «Бубенчики», «Музыкальные лесенки», «; «Ритмическое лото», «Музыкальные инструменты», «Кто самый внимательный» (ритмический слух)</w:t>
            </w:r>
          </w:p>
        </w:tc>
      </w:tr>
      <w:tr w:rsidR="00AD5B90" w:rsidTr="00731350">
        <w:tc>
          <w:tcPr>
            <w:tcW w:w="2235" w:type="dxa"/>
          </w:tcPr>
          <w:p w:rsidR="00AD5B90" w:rsidRPr="00C321A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rFonts w:eastAsia="Calibri"/>
                <w:sz w:val="28"/>
                <w:szCs w:val="28"/>
              </w:rPr>
            </w:pPr>
            <w:r w:rsidRPr="00C321A0">
              <w:rPr>
                <w:sz w:val="28"/>
                <w:szCs w:val="28"/>
                <w:lang w:eastAsia="ar-SA"/>
              </w:rPr>
              <w:t>логоритмических игр</w:t>
            </w:r>
            <w:r>
              <w:rPr>
                <w:sz w:val="28"/>
                <w:szCs w:val="28"/>
                <w:lang w:eastAsia="ar-SA"/>
              </w:rPr>
              <w:t>ы</w:t>
            </w:r>
          </w:p>
        </w:tc>
        <w:tc>
          <w:tcPr>
            <w:tcW w:w="7336" w:type="dxa"/>
          </w:tcPr>
          <w:p w:rsidR="00AD5B90" w:rsidRPr="00C321A0" w:rsidRDefault="00AD5B90" w:rsidP="00C321A0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«Та-ра-рам»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C321A0">
              <w:rPr>
                <w:sz w:val="28"/>
                <w:szCs w:val="28"/>
                <w:lang w:eastAsia="ar-SA"/>
              </w:rPr>
              <w:t>«Ветер и листочки</w:t>
            </w:r>
            <w:r>
              <w:rPr>
                <w:sz w:val="28"/>
                <w:szCs w:val="28"/>
                <w:lang w:eastAsia="ar-SA"/>
              </w:rPr>
              <w:t xml:space="preserve">» </w:t>
            </w:r>
            <w:r w:rsidRPr="00C321A0">
              <w:rPr>
                <w:sz w:val="28"/>
                <w:szCs w:val="28"/>
                <w:lang w:eastAsia="ar-SA"/>
              </w:rPr>
              <w:t>«Отличное настроение»</w:t>
            </w:r>
          </w:p>
          <w:p w:rsidR="00AD5B90" w:rsidRPr="00C321A0" w:rsidRDefault="00AD5B90" w:rsidP="00C321A0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«М</w:t>
            </w:r>
            <w:r w:rsidRPr="00C321A0">
              <w:rPr>
                <w:sz w:val="28"/>
                <w:szCs w:val="28"/>
                <w:lang w:eastAsia="ar-SA"/>
              </w:rPr>
              <w:t>ы в тарелочки играем»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«Веселые хлопушки»</w:t>
            </w:r>
          </w:p>
          <w:p w:rsidR="00AD5B90" w:rsidRPr="00C321A0" w:rsidRDefault="00AD5B90" w:rsidP="00C321A0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«Любопытная Варвара»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«Внучка и бабушка»</w:t>
            </w:r>
          </w:p>
          <w:p w:rsidR="00AD5B90" w:rsidRPr="00C321A0" w:rsidRDefault="00AD5B90" w:rsidP="00C321A0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«Танец в кругу»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«Лесная зверобика»</w:t>
            </w:r>
            <w:r>
              <w:rPr>
                <w:sz w:val="28"/>
                <w:szCs w:val="28"/>
                <w:lang w:eastAsia="ar-SA"/>
              </w:rPr>
              <w:t>,</w:t>
            </w:r>
            <w:r w:rsidRPr="00C321A0">
              <w:rPr>
                <w:sz w:val="28"/>
                <w:szCs w:val="28"/>
                <w:lang w:eastAsia="ar-SA"/>
              </w:rPr>
              <w:t>«Осень наступила»</w:t>
            </w:r>
          </w:p>
          <w:p w:rsidR="00AD5B90" w:rsidRPr="00C321A0" w:rsidRDefault="00AD5B90" w:rsidP="00C321A0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«Дождик»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«Пила»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«Веселые мышки»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«Ветер»</w:t>
            </w:r>
          </w:p>
          <w:p w:rsidR="00AD5B90" w:rsidRPr="00C321A0" w:rsidRDefault="00AD5B90" w:rsidP="00C321A0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«Зайчики и волк»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«Кто с кем ходит»</w:t>
            </w:r>
          </w:p>
          <w:p w:rsidR="00AD5B90" w:rsidRPr="00C321A0" w:rsidRDefault="00AD5B90" w:rsidP="00C321A0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«Как зима с весною повстречались»</w:t>
            </w:r>
          </w:p>
          <w:p w:rsidR="00AD5B90" w:rsidRPr="00C321A0" w:rsidRDefault="00AD5B90" w:rsidP="00C321A0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«Мы от ветра убежим»</w:t>
            </w:r>
          </w:p>
          <w:p w:rsidR="00AD5B90" w:rsidRPr="00C321A0" w:rsidRDefault="00AD5B90" w:rsidP="00731350">
            <w:p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AD5B90" w:rsidTr="00731350">
        <w:tc>
          <w:tcPr>
            <w:tcW w:w="2235" w:type="dxa"/>
          </w:tcPr>
          <w:p w:rsidR="00AD5B90" w:rsidRPr="00C321A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Музыкальные игры</w:t>
            </w:r>
          </w:p>
        </w:tc>
        <w:tc>
          <w:tcPr>
            <w:tcW w:w="7336" w:type="dxa"/>
          </w:tcPr>
          <w:p w:rsidR="00AD5B90" w:rsidRPr="00C321A0" w:rsidRDefault="00AD5B90" w:rsidP="00C321A0">
            <w:pPr>
              <w:suppressAutoHyphens/>
              <w:ind w:right="-143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«</w:t>
            </w:r>
            <w:r w:rsidRPr="00C321A0">
              <w:rPr>
                <w:sz w:val="28"/>
                <w:szCs w:val="28"/>
                <w:lang w:eastAsia="ar-SA"/>
              </w:rPr>
              <w:t>Солнышко»</w:t>
            </w:r>
            <w:r w:rsidR="00C230DD">
              <w:rPr>
                <w:sz w:val="28"/>
                <w:szCs w:val="28"/>
                <w:lang w:eastAsia="ar-SA"/>
              </w:rPr>
              <w:t xml:space="preserve"> </w:t>
            </w:r>
            <w:r w:rsidRPr="00C321A0">
              <w:rPr>
                <w:sz w:val="28"/>
                <w:szCs w:val="28"/>
                <w:lang w:eastAsia="ar-SA"/>
              </w:rPr>
              <w:t>«Кошка Мурка и музыкальные игрушки»</w:t>
            </w:r>
          </w:p>
          <w:p w:rsidR="00AD5B90" w:rsidRPr="00C321A0" w:rsidRDefault="00AD5B90" w:rsidP="00C321A0">
            <w:pPr>
              <w:suppressAutoHyphens/>
              <w:ind w:right="-143"/>
              <w:jc w:val="both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«Сыграй, как я»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C321A0">
              <w:rPr>
                <w:sz w:val="28"/>
                <w:szCs w:val="28"/>
                <w:lang w:eastAsia="ar-SA"/>
              </w:rPr>
              <w:t>«Музыкальные топотушки»</w:t>
            </w:r>
          </w:p>
          <w:p w:rsidR="00AD5B90" w:rsidRPr="00C321A0" w:rsidRDefault="00C230DD" w:rsidP="00C321A0">
            <w:pPr>
              <w:suppressAutoHyphens/>
              <w:ind w:right="-143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</w:t>
            </w:r>
            <w:r w:rsidR="00AD5B90">
              <w:rPr>
                <w:sz w:val="28"/>
                <w:szCs w:val="28"/>
                <w:lang w:eastAsia="ar-SA"/>
              </w:rPr>
              <w:t>«Ритмическое </w:t>
            </w:r>
            <w:r w:rsidR="00AD5B90" w:rsidRPr="00C321A0">
              <w:rPr>
                <w:sz w:val="28"/>
                <w:szCs w:val="28"/>
                <w:lang w:eastAsia="ar-SA"/>
              </w:rPr>
              <w:t>эхо</w:t>
            </w:r>
            <w:r w:rsidR="00AD5B90">
              <w:rPr>
                <w:sz w:val="28"/>
                <w:szCs w:val="28"/>
                <w:lang w:eastAsia="ar-SA"/>
              </w:rPr>
              <w:t>»</w:t>
            </w:r>
            <w:r w:rsidR="00AD5B90" w:rsidRPr="00C321A0">
              <w:rPr>
                <w:sz w:val="28"/>
                <w:szCs w:val="28"/>
                <w:lang w:eastAsia="ar-SA"/>
              </w:rPr>
              <w:t xml:space="preserve"> «Зайки ходят и прыгают»«Озвучим оркестром»</w:t>
            </w:r>
          </w:p>
          <w:p w:rsidR="00AD5B90" w:rsidRPr="00C321A0" w:rsidRDefault="00AD5B90" w:rsidP="00C321A0">
            <w:pPr>
              <w:suppressAutoHyphens/>
              <w:ind w:right="-143"/>
              <w:jc w:val="both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«Говорим по-разному»</w:t>
            </w:r>
            <w:r w:rsidR="00C230DD">
              <w:rPr>
                <w:sz w:val="28"/>
                <w:szCs w:val="28"/>
                <w:lang w:eastAsia="ar-SA"/>
              </w:rPr>
              <w:t xml:space="preserve"> </w:t>
            </w:r>
            <w:r w:rsidRPr="00C321A0">
              <w:rPr>
                <w:sz w:val="28"/>
                <w:szCs w:val="28"/>
                <w:lang w:eastAsia="ar-SA"/>
              </w:rPr>
              <w:t>«Кто идет?»</w:t>
            </w:r>
          </w:p>
          <w:p w:rsidR="00AD5B90" w:rsidRPr="00C321A0" w:rsidRDefault="00AD5B90" w:rsidP="00C321A0">
            <w:pPr>
              <w:suppressAutoHyphens/>
              <w:ind w:right="-143"/>
              <w:jc w:val="both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«Кто вышел погулять?»«Что как звучит?»</w:t>
            </w:r>
          </w:p>
          <w:p w:rsidR="00AD5B90" w:rsidRPr="00C321A0" w:rsidRDefault="00AD5B90" w:rsidP="00C321A0">
            <w:pPr>
              <w:suppressAutoHyphens/>
              <w:ind w:right="-143"/>
              <w:jc w:val="both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«На что похож звук?»</w:t>
            </w:r>
            <w:r w:rsidR="00C230DD">
              <w:rPr>
                <w:sz w:val="28"/>
                <w:szCs w:val="28"/>
                <w:lang w:eastAsia="ar-SA"/>
              </w:rPr>
              <w:t xml:space="preserve"> </w:t>
            </w:r>
            <w:r w:rsidRPr="00C321A0">
              <w:rPr>
                <w:sz w:val="28"/>
                <w:szCs w:val="28"/>
                <w:lang w:eastAsia="ar-SA"/>
              </w:rPr>
              <w:t>«Что делает Петрушка?»</w:t>
            </w:r>
          </w:p>
          <w:p w:rsidR="00AD5B90" w:rsidRPr="00C321A0" w:rsidRDefault="00AD5B90" w:rsidP="00C321A0">
            <w:pPr>
              <w:suppressAutoHyphens/>
              <w:ind w:right="-143"/>
              <w:jc w:val="both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«Зайцы и медведь»</w:t>
            </w:r>
            <w:r w:rsidR="00C230DD">
              <w:rPr>
                <w:sz w:val="28"/>
                <w:szCs w:val="28"/>
                <w:lang w:eastAsia="ar-SA"/>
              </w:rPr>
              <w:t xml:space="preserve"> </w:t>
            </w:r>
            <w:r w:rsidRPr="00C321A0">
              <w:rPr>
                <w:sz w:val="28"/>
                <w:szCs w:val="28"/>
                <w:lang w:eastAsia="ar-SA"/>
              </w:rPr>
              <w:t>«Капельки»«Стало теплее»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C321A0">
              <w:rPr>
                <w:sz w:val="28"/>
                <w:szCs w:val="28"/>
                <w:lang w:eastAsia="ar-SA"/>
              </w:rPr>
              <w:t>«Скок-скок-поскок»«Котенька-коток»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C321A0">
              <w:rPr>
                <w:sz w:val="28"/>
                <w:szCs w:val="28"/>
                <w:lang w:eastAsia="ar-SA"/>
              </w:rPr>
              <w:t>«Тук-тук»</w:t>
            </w:r>
          </w:p>
          <w:p w:rsidR="00AD5B90" w:rsidRPr="00C321A0" w:rsidRDefault="00AD5B90" w:rsidP="00C321A0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«Ты, мороз!»«Волк»</w:t>
            </w:r>
          </w:p>
        </w:tc>
      </w:tr>
      <w:tr w:rsidR="00AD5B90" w:rsidTr="00731350">
        <w:tc>
          <w:tcPr>
            <w:tcW w:w="2235" w:type="dxa"/>
          </w:tcPr>
          <w:p w:rsidR="00AD5B90" w:rsidRPr="005B4117" w:rsidRDefault="00AD5B90" w:rsidP="00536713">
            <w:pPr>
              <w:suppressAutoHyphens/>
              <w:ind w:right="-143"/>
              <w:rPr>
                <w:b/>
                <w:sz w:val="32"/>
                <w:szCs w:val="32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 xml:space="preserve">Упражнения </w:t>
            </w:r>
            <w:r w:rsidRPr="00C321A0">
              <w:rPr>
                <w:sz w:val="28"/>
                <w:szCs w:val="28"/>
                <w:lang w:eastAsia="ar-SA"/>
              </w:rPr>
              <w:lastRenderedPageBreak/>
              <w:t>дыхательная гимнастика</w:t>
            </w:r>
          </w:p>
          <w:p w:rsidR="00AD5B90" w:rsidRPr="00731350" w:rsidRDefault="00AD5B90" w:rsidP="0053671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336" w:type="dxa"/>
          </w:tcPr>
          <w:p w:rsidR="00AD5B90" w:rsidRPr="00C321A0" w:rsidRDefault="00AD5B90" w:rsidP="00536713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lastRenderedPageBreak/>
              <w:t>«Часики»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«Ушки»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«Удивимся»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«Семафор»</w:t>
            </w:r>
          </w:p>
          <w:p w:rsidR="00AD5B90" w:rsidRPr="00C321A0" w:rsidRDefault="00AD5B90" w:rsidP="00536713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lastRenderedPageBreak/>
              <w:t>«Регулировщик»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«Поворот»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«Петух»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«Насос»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«Маятник»</w:t>
            </w:r>
          </w:p>
          <w:p w:rsidR="00AD5B90" w:rsidRPr="00731350" w:rsidRDefault="00AD5B90" w:rsidP="00536713">
            <w:pPr>
              <w:suppressAutoHyphens/>
              <w:ind w:right="-143"/>
              <w:rPr>
                <w:sz w:val="28"/>
                <w:szCs w:val="28"/>
                <w:lang w:eastAsia="ar-SA"/>
              </w:rPr>
            </w:pPr>
            <w:r w:rsidRPr="00C321A0">
              <w:rPr>
                <w:sz w:val="28"/>
                <w:szCs w:val="28"/>
                <w:lang w:eastAsia="ar-SA"/>
              </w:rPr>
              <w:t>«Задувание свечи»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«Дыхание»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«Гуси летят»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«Вырасти большой»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«Ветер»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C321A0">
              <w:rPr>
                <w:sz w:val="28"/>
                <w:szCs w:val="28"/>
                <w:lang w:eastAsia="ar-SA"/>
              </w:rPr>
              <w:t>«Ежик»</w:t>
            </w:r>
            <w:r w:rsidRPr="00C321A0">
              <w:rPr>
                <w:sz w:val="28"/>
                <w:szCs w:val="28"/>
                <w:lang w:eastAsia="ar-SA"/>
              </w:rPr>
              <w:tab/>
            </w:r>
          </w:p>
        </w:tc>
      </w:tr>
      <w:tr w:rsidR="00AD5B90" w:rsidTr="00731350">
        <w:tc>
          <w:tcPr>
            <w:tcW w:w="2235" w:type="dxa"/>
          </w:tcPr>
          <w:p w:rsidR="00AD5B90" w:rsidRPr="00C81825" w:rsidRDefault="00AD5B90" w:rsidP="00543778">
            <w:pPr>
              <w:suppressAutoHyphens/>
              <w:ind w:right="-143"/>
              <w:contextualSpacing/>
              <w:rPr>
                <w:b/>
                <w:smallCaps/>
                <w:sz w:val="32"/>
                <w:szCs w:val="32"/>
                <w:lang w:eastAsia="ar-SA"/>
              </w:rPr>
            </w:pPr>
            <w:r w:rsidRPr="00543778">
              <w:rPr>
                <w:smallCaps/>
                <w:sz w:val="28"/>
                <w:szCs w:val="28"/>
                <w:lang w:eastAsia="ar-SA"/>
              </w:rPr>
              <w:lastRenderedPageBreak/>
              <w:t>Атрибуты к музыкально-ритмическим упражнениям</w:t>
            </w:r>
            <w:r w:rsidRPr="00C81825">
              <w:rPr>
                <w:b/>
                <w:smallCaps/>
                <w:sz w:val="32"/>
                <w:szCs w:val="32"/>
                <w:lang w:eastAsia="ar-SA"/>
              </w:rPr>
              <w:t>:</w:t>
            </w:r>
          </w:p>
          <w:p w:rsidR="00AD5B9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</w:p>
        </w:tc>
        <w:tc>
          <w:tcPr>
            <w:tcW w:w="7336" w:type="dxa"/>
          </w:tcPr>
          <w:p w:rsidR="00C230DD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C230DD">
              <w:rPr>
                <w:sz w:val="28"/>
                <w:szCs w:val="28"/>
                <w:lang w:eastAsia="ar-SA"/>
              </w:rPr>
              <w:t xml:space="preserve">Флажки разноцветные </w:t>
            </w:r>
            <w:r w:rsidR="00C230DD">
              <w:rPr>
                <w:sz w:val="28"/>
                <w:szCs w:val="28"/>
                <w:lang w:eastAsia="ar-SA"/>
              </w:rPr>
              <w:t>–</w:t>
            </w:r>
            <w:r w:rsidRPr="00C230DD">
              <w:rPr>
                <w:sz w:val="28"/>
                <w:szCs w:val="28"/>
                <w:lang w:eastAsia="ar-SA"/>
              </w:rPr>
              <w:t xml:space="preserve"> </w:t>
            </w:r>
          </w:p>
          <w:p w:rsidR="00AD5B90" w:rsidRPr="00C230DD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C230DD">
              <w:rPr>
                <w:sz w:val="28"/>
                <w:szCs w:val="28"/>
                <w:lang w:eastAsia="ar-SA"/>
              </w:rPr>
              <w:t>Платочки:</w:t>
            </w:r>
          </w:p>
          <w:p w:rsidR="00C230DD" w:rsidRDefault="00AD5B90" w:rsidP="00543778">
            <w:pPr>
              <w:numPr>
                <w:ilvl w:val="0"/>
                <w:numId w:val="13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C230DD">
              <w:rPr>
                <w:sz w:val="28"/>
                <w:szCs w:val="28"/>
                <w:lang w:eastAsia="ar-SA"/>
              </w:rPr>
              <w:t xml:space="preserve">Атласные </w:t>
            </w:r>
            <w:r w:rsidR="00C230DD">
              <w:rPr>
                <w:sz w:val="28"/>
                <w:szCs w:val="28"/>
                <w:lang w:eastAsia="ar-SA"/>
              </w:rPr>
              <w:t>–</w:t>
            </w:r>
            <w:r w:rsidRPr="00C230DD">
              <w:rPr>
                <w:sz w:val="28"/>
                <w:szCs w:val="28"/>
                <w:lang w:eastAsia="ar-SA"/>
              </w:rPr>
              <w:t xml:space="preserve"> </w:t>
            </w:r>
          </w:p>
          <w:p w:rsidR="00C230DD" w:rsidRDefault="00AD5B90" w:rsidP="00543778">
            <w:pPr>
              <w:numPr>
                <w:ilvl w:val="0"/>
                <w:numId w:val="13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C230DD">
              <w:rPr>
                <w:sz w:val="28"/>
                <w:szCs w:val="28"/>
                <w:lang w:eastAsia="ar-SA"/>
              </w:rPr>
              <w:t>Маленькие –</w:t>
            </w:r>
          </w:p>
          <w:p w:rsidR="00C230DD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C230DD">
              <w:rPr>
                <w:sz w:val="28"/>
                <w:szCs w:val="28"/>
                <w:lang w:eastAsia="ar-SA"/>
              </w:rPr>
              <w:t xml:space="preserve">Прозрачные </w:t>
            </w:r>
          </w:p>
          <w:p w:rsidR="00AD5B90" w:rsidRPr="00C230DD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C230DD">
              <w:rPr>
                <w:sz w:val="28"/>
                <w:szCs w:val="28"/>
                <w:lang w:eastAsia="ar-SA"/>
              </w:rPr>
              <w:t xml:space="preserve">Обручи – снежинки </w:t>
            </w:r>
          </w:p>
          <w:p w:rsidR="00C230DD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C230DD">
              <w:rPr>
                <w:sz w:val="28"/>
                <w:szCs w:val="28"/>
                <w:lang w:eastAsia="ar-SA"/>
              </w:rPr>
              <w:t xml:space="preserve">Ленты (на палочке) </w:t>
            </w:r>
          </w:p>
          <w:p w:rsidR="00C230DD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C230DD">
              <w:rPr>
                <w:sz w:val="28"/>
                <w:szCs w:val="28"/>
                <w:lang w:eastAsia="ar-SA"/>
              </w:rPr>
              <w:t xml:space="preserve">Ленточки на руку на резинке </w:t>
            </w:r>
          </w:p>
          <w:p w:rsidR="00C230DD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C230DD">
              <w:rPr>
                <w:sz w:val="28"/>
                <w:szCs w:val="28"/>
                <w:lang w:eastAsia="ar-SA"/>
              </w:rPr>
              <w:t xml:space="preserve">Мишура (на палочке) </w:t>
            </w:r>
          </w:p>
          <w:p w:rsidR="00AD5B90" w:rsidRPr="00C230DD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C230DD">
              <w:rPr>
                <w:sz w:val="28"/>
                <w:szCs w:val="28"/>
                <w:lang w:eastAsia="ar-SA"/>
              </w:rPr>
              <w:t xml:space="preserve">Махалочки с дождика </w:t>
            </w:r>
          </w:p>
          <w:p w:rsidR="00C230DD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C230DD">
              <w:rPr>
                <w:sz w:val="28"/>
                <w:szCs w:val="28"/>
                <w:lang w:eastAsia="ar-SA"/>
              </w:rPr>
              <w:t xml:space="preserve">Султанчики 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Осенние листья.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Цветочки.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Снежки.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Посох – 2 шт.</w:t>
            </w:r>
          </w:p>
          <w:p w:rsidR="00AD5B90" w:rsidRPr="00543778" w:rsidRDefault="00AD5B90" w:rsidP="00543778">
            <w:pPr>
              <w:numPr>
                <w:ilvl w:val="0"/>
                <w:numId w:val="14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543778">
              <w:rPr>
                <w:sz w:val="28"/>
                <w:szCs w:val="28"/>
                <w:lang w:eastAsia="ar-SA"/>
              </w:rPr>
              <w:t>Дед Мороз – кукла.</w:t>
            </w:r>
          </w:p>
          <w:p w:rsidR="00AD5B90" w:rsidRPr="00AD5B90" w:rsidRDefault="00AD5B90" w:rsidP="00C230DD">
            <w:pPr>
              <w:numPr>
                <w:ilvl w:val="0"/>
                <w:numId w:val="14"/>
              </w:numPr>
              <w:suppressAutoHyphens/>
              <w:ind w:left="284" w:right="-143" w:hanging="284"/>
              <w:contextualSpacing/>
              <w:rPr>
                <w:rFonts w:eastAsia="Calibri"/>
                <w:sz w:val="28"/>
                <w:szCs w:val="28"/>
              </w:rPr>
            </w:pPr>
            <w:r w:rsidRPr="00543778">
              <w:rPr>
                <w:sz w:val="28"/>
                <w:szCs w:val="28"/>
                <w:lang w:eastAsia="ar-SA"/>
              </w:rPr>
              <w:t xml:space="preserve">Вазы напольные большие </w:t>
            </w:r>
            <w:r w:rsidRPr="00AD5B90">
              <w:rPr>
                <w:rFonts w:eastAsia="Calibri"/>
                <w:sz w:val="28"/>
                <w:szCs w:val="28"/>
              </w:rPr>
              <w:t>ленты, цветы,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AD5B90">
              <w:rPr>
                <w:rFonts w:eastAsia="Calibri"/>
                <w:sz w:val="28"/>
                <w:szCs w:val="28"/>
              </w:rPr>
              <w:t xml:space="preserve">флажки, листья, султанчики и т.д. </w:t>
            </w:r>
          </w:p>
        </w:tc>
      </w:tr>
      <w:tr w:rsidR="00AD5B90" w:rsidTr="00731350">
        <w:tc>
          <w:tcPr>
            <w:tcW w:w="2235" w:type="dxa"/>
          </w:tcPr>
          <w:p w:rsidR="00AD5B90" w:rsidRPr="0073135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rFonts w:eastAsia="Calibri"/>
                <w:sz w:val="28"/>
                <w:szCs w:val="28"/>
              </w:rPr>
            </w:pPr>
            <w:r w:rsidRPr="00731350">
              <w:rPr>
                <w:rFonts w:eastAsia="Calibri"/>
                <w:sz w:val="28"/>
                <w:szCs w:val="28"/>
              </w:rPr>
              <w:t>Музыкальные пособия</w:t>
            </w:r>
          </w:p>
        </w:tc>
        <w:tc>
          <w:tcPr>
            <w:tcW w:w="7336" w:type="dxa"/>
          </w:tcPr>
          <w:p w:rsidR="00AD5B90" w:rsidRPr="00AD5B90" w:rsidRDefault="00AD5B90" w:rsidP="00C230DD">
            <w:pPr>
              <w:spacing w:line="276" w:lineRule="auto"/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r w:rsidRPr="005D2CA8">
              <w:rPr>
                <w:rFonts w:eastAsia="Calibri"/>
              </w:rPr>
              <w:t>«</w:t>
            </w:r>
            <w:r w:rsidRPr="00AD5B90">
              <w:rPr>
                <w:rFonts w:eastAsia="Calibri"/>
                <w:sz w:val="28"/>
                <w:szCs w:val="28"/>
              </w:rPr>
              <w:t>Солнышко и тучка», «Песня-танец-марш», «Выбери инструмент», «Узнай сказку», «Лесенка», «Ритмические кубики», «Карусель», «Звенящие колокольчики», «Сложи песенку»</w:t>
            </w:r>
          </w:p>
        </w:tc>
      </w:tr>
      <w:tr w:rsidR="00AD5B90" w:rsidTr="00731350">
        <w:tc>
          <w:tcPr>
            <w:tcW w:w="2235" w:type="dxa"/>
          </w:tcPr>
          <w:p w:rsidR="00AD5B90" w:rsidRPr="0073135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rFonts w:eastAsia="Calibri"/>
                <w:sz w:val="28"/>
                <w:szCs w:val="28"/>
              </w:rPr>
            </w:pPr>
            <w:r w:rsidRPr="00731350">
              <w:rPr>
                <w:rFonts w:eastAsia="Calibri"/>
                <w:sz w:val="28"/>
                <w:szCs w:val="28"/>
              </w:rPr>
              <w:t>детские  русские народные костюмы для мальчиков и девочек</w:t>
            </w:r>
          </w:p>
        </w:tc>
        <w:tc>
          <w:tcPr>
            <w:tcW w:w="7336" w:type="dxa"/>
          </w:tcPr>
          <w:p w:rsidR="00C230DD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Красные сарафаны и кокошники новы атласные</w:t>
            </w:r>
          </w:p>
          <w:p w:rsidR="00C230DD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- Зеленые сарафаны</w:t>
            </w:r>
          </w:p>
          <w:p w:rsidR="00C230DD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Красные сарафаны (шерстяные ) </w:t>
            </w:r>
          </w:p>
          <w:p w:rsidR="00C230DD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Костюмы для мальчиков новые9 косоворотка, штаны, кушак, фуражка </w:t>
            </w:r>
          </w:p>
          <w:p w:rsidR="00AD5B9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Костюмы для мальчиков старые</w:t>
            </w:r>
          </w:p>
          <w:p w:rsidR="00C230DD" w:rsidRDefault="00AD5B90" w:rsidP="00C230DD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 xml:space="preserve">Березки – сарафаны с кокошниками </w:t>
            </w:r>
          </w:p>
          <w:p w:rsidR="00AD5B90" w:rsidRDefault="00AD5B90" w:rsidP="00C230DD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Русские платка</w:t>
            </w:r>
          </w:p>
        </w:tc>
      </w:tr>
      <w:tr w:rsidR="00AD5B90" w:rsidTr="00731350">
        <w:tc>
          <w:tcPr>
            <w:tcW w:w="2235" w:type="dxa"/>
          </w:tcPr>
          <w:p w:rsidR="00AD5B90" w:rsidRPr="00731350" w:rsidRDefault="00AD5B90" w:rsidP="00B0458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rFonts w:eastAsia="Calibri"/>
                <w:sz w:val="28"/>
                <w:szCs w:val="28"/>
              </w:rPr>
            </w:pPr>
            <w:r w:rsidRPr="00731350">
              <w:rPr>
                <w:rFonts w:eastAsia="Calibri"/>
                <w:sz w:val="28"/>
                <w:szCs w:val="28"/>
              </w:rPr>
              <w:t>детские  е костюмы для мальчиков и девочек, костюмы для персонажей</w:t>
            </w:r>
          </w:p>
        </w:tc>
        <w:tc>
          <w:tcPr>
            <w:tcW w:w="7336" w:type="dxa"/>
          </w:tcPr>
          <w:p w:rsidR="00C230DD" w:rsidRDefault="00C230DD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Набор  Масок с изображением различных животных</w:t>
            </w:r>
          </w:p>
          <w:p w:rsidR="00C230DD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Елочки</w:t>
            </w:r>
          </w:p>
          <w:p w:rsidR="00AD5B9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матрешки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Бабочка</w:t>
            </w:r>
            <w:r>
              <w:rPr>
                <w:sz w:val="28"/>
                <w:szCs w:val="28"/>
                <w:lang w:eastAsia="ar-SA"/>
              </w:rPr>
              <w:t xml:space="preserve">, </w:t>
            </w:r>
            <w:r w:rsidRPr="00AD5B90">
              <w:rPr>
                <w:sz w:val="28"/>
                <w:szCs w:val="28"/>
                <w:lang w:eastAsia="ar-SA"/>
              </w:rPr>
              <w:t>Белка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Птицы Заяц</w:t>
            </w:r>
            <w:r>
              <w:rPr>
                <w:sz w:val="28"/>
                <w:szCs w:val="28"/>
                <w:lang w:eastAsia="ar-SA"/>
              </w:rPr>
              <w:t>, в</w:t>
            </w:r>
            <w:r w:rsidRPr="00AD5B90">
              <w:rPr>
                <w:sz w:val="28"/>
                <w:szCs w:val="28"/>
                <w:lang w:eastAsia="ar-SA"/>
              </w:rPr>
              <w:t>олк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AD5B90">
              <w:rPr>
                <w:sz w:val="28"/>
                <w:szCs w:val="28"/>
                <w:lang w:eastAsia="ar-SA"/>
              </w:rPr>
              <w:t>Лиса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AD5B90">
              <w:rPr>
                <w:sz w:val="28"/>
                <w:szCs w:val="28"/>
                <w:lang w:eastAsia="ar-SA"/>
              </w:rPr>
              <w:t>Медведь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AD5B90">
              <w:rPr>
                <w:sz w:val="28"/>
                <w:szCs w:val="28"/>
                <w:lang w:eastAsia="ar-SA"/>
              </w:rPr>
              <w:t>Собака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AD5B90">
              <w:rPr>
                <w:sz w:val="28"/>
                <w:szCs w:val="28"/>
                <w:lang w:eastAsia="ar-SA"/>
              </w:rPr>
              <w:t>Кошка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AD5B90">
              <w:rPr>
                <w:sz w:val="28"/>
                <w:szCs w:val="28"/>
                <w:lang w:eastAsia="ar-SA"/>
              </w:rPr>
              <w:t>Курица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AD5B90">
              <w:rPr>
                <w:sz w:val="28"/>
                <w:szCs w:val="28"/>
                <w:lang w:eastAsia="ar-SA"/>
              </w:rPr>
              <w:t>Петух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Лягушки</w:t>
            </w:r>
            <w:r w:rsidR="00C230DD">
              <w:rPr>
                <w:sz w:val="28"/>
                <w:szCs w:val="28"/>
                <w:lang w:eastAsia="ar-SA"/>
              </w:rPr>
              <w:t>:</w:t>
            </w:r>
            <w:r>
              <w:rPr>
                <w:sz w:val="28"/>
                <w:szCs w:val="28"/>
                <w:lang w:eastAsia="ar-SA"/>
              </w:rPr>
              <w:t xml:space="preserve"> мальчиковые и  для девочек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Коза</w:t>
            </w:r>
          </w:p>
          <w:p w:rsidR="00C230DD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 xml:space="preserve">юбки с перелинками </w:t>
            </w:r>
          </w:p>
          <w:p w:rsidR="00C230DD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lastRenderedPageBreak/>
              <w:t>Плащи:</w:t>
            </w:r>
            <w:r w:rsidRPr="00AD5B90">
              <w:rPr>
                <w:sz w:val="28"/>
                <w:szCs w:val="28"/>
                <w:lang w:eastAsia="ar-SA"/>
              </w:rPr>
              <w:br/>
              <w:t xml:space="preserve">Двухсторонние 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Принцы – 3 шт.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Чебурашка – 2 шапочки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Мешок – подарок</w:t>
            </w:r>
          </w:p>
          <w:p w:rsidR="00C230DD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Снеговик –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Кофточки белые с орнаментом – 9 шт.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Сарафан синий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Брюки синие с лампасами – 3 шт.</w:t>
            </w:r>
          </w:p>
          <w:p w:rsidR="00AD5B90" w:rsidRP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Кофты белые – 6 шт.</w:t>
            </w:r>
          </w:p>
          <w:p w:rsid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AD5B90">
              <w:rPr>
                <w:sz w:val="28"/>
                <w:szCs w:val="28"/>
                <w:lang w:eastAsia="ar-SA"/>
              </w:rPr>
              <w:t>Матрос- 4 шт</w:t>
            </w:r>
          </w:p>
          <w:p w:rsid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Жар- птицы- 6 шт</w:t>
            </w:r>
          </w:p>
          <w:p w:rsidR="00AD5B90" w:rsidRDefault="00AD5B90" w:rsidP="00AD5B90">
            <w:pPr>
              <w:suppressAutoHyphens/>
              <w:ind w:right="-143"/>
              <w:contextualSpacing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Цыплята – 5 шт.</w:t>
            </w:r>
          </w:p>
        </w:tc>
      </w:tr>
      <w:tr w:rsidR="00AD5B90" w:rsidTr="00731350">
        <w:tc>
          <w:tcPr>
            <w:tcW w:w="2235" w:type="dxa"/>
          </w:tcPr>
          <w:p w:rsidR="00AD5B90" w:rsidRPr="0073135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rFonts w:eastAsia="Calibri"/>
                <w:sz w:val="28"/>
                <w:szCs w:val="28"/>
              </w:rPr>
            </w:pPr>
            <w:r w:rsidRPr="00731350">
              <w:rPr>
                <w:sz w:val="28"/>
                <w:szCs w:val="28"/>
              </w:rPr>
              <w:lastRenderedPageBreak/>
              <w:t>Мини- музей русских народных инструментов</w:t>
            </w:r>
          </w:p>
        </w:tc>
        <w:tc>
          <w:tcPr>
            <w:tcW w:w="7336" w:type="dxa"/>
          </w:tcPr>
          <w:p w:rsidR="00AD5B90" w:rsidRDefault="00AD5B90" w:rsidP="0018699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rPr>
                <w:sz w:val="28"/>
                <w:szCs w:val="28"/>
                <w:lang w:eastAsia="ar-SA"/>
              </w:rPr>
            </w:pPr>
            <w:r w:rsidRPr="00731350">
              <w:rPr>
                <w:sz w:val="28"/>
                <w:szCs w:val="28"/>
              </w:rPr>
              <w:t>представлены различные русские народные инструменты: гусли, гармошки, ложки, различные трещетки, свистульки, погремушки, свистульки, дудочки, баян, аккордеон, рубель, колотушки.</w:t>
            </w:r>
          </w:p>
        </w:tc>
      </w:tr>
    </w:tbl>
    <w:p w:rsidR="00B66F71" w:rsidRDefault="00B66F71" w:rsidP="00B66F71">
      <w:pPr>
        <w:suppressAutoHyphens/>
        <w:ind w:right="-143"/>
        <w:rPr>
          <w:b/>
          <w:sz w:val="32"/>
          <w:szCs w:val="32"/>
          <w:lang w:eastAsia="ar-SA"/>
        </w:rPr>
      </w:pPr>
    </w:p>
    <w:p w:rsidR="00B66F71" w:rsidRPr="00B66F71" w:rsidRDefault="00B66F71" w:rsidP="00B66F71">
      <w:pPr>
        <w:suppressAutoHyphens/>
        <w:ind w:right="-143"/>
        <w:rPr>
          <w:b/>
          <w:sz w:val="28"/>
          <w:szCs w:val="28"/>
          <w:lang w:eastAsia="ar-SA"/>
        </w:rPr>
      </w:pPr>
      <w:r w:rsidRPr="00B66F71">
        <w:rPr>
          <w:b/>
          <w:sz w:val="28"/>
          <w:szCs w:val="28"/>
          <w:lang w:eastAsia="ar-SA"/>
        </w:rPr>
        <w:t>Детские аудисборники .</w:t>
      </w:r>
    </w:p>
    <w:tbl>
      <w:tblPr>
        <w:tblW w:w="0" w:type="auto"/>
        <w:tblInd w:w="284" w:type="dxa"/>
        <w:tblLook w:val="04A0"/>
      </w:tblPr>
      <w:tblGrid>
        <w:gridCol w:w="4673"/>
        <w:gridCol w:w="4614"/>
      </w:tblGrid>
      <w:tr w:rsidR="00B66F71" w:rsidRPr="00B66F71" w:rsidTr="00B66F71">
        <w:tc>
          <w:tcPr>
            <w:tcW w:w="5341" w:type="dxa"/>
            <w:shd w:val="clear" w:color="auto" w:fill="auto"/>
          </w:tcPr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«23 февраля»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«Автодискотека»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«Барбарики»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«День Победы»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«День рождения»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«Здравствуй, осень золотая»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«Золотые детские песни»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«Колыбельные песни, мелодии и сказки»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«Колядки»</w:t>
            </w:r>
          </w:p>
        </w:tc>
        <w:tc>
          <w:tcPr>
            <w:tcW w:w="5341" w:type="dxa"/>
            <w:shd w:val="clear" w:color="auto" w:fill="auto"/>
          </w:tcPr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«Масленица»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«Маша и медведь»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«Музыкальные игры»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«Новый год»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«Песни для детей Игоря Русских»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«Песни для выпускного бала»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«Песни о женщинах»</w:t>
            </w:r>
          </w:p>
          <w:p w:rsidR="00B66F71" w:rsidRPr="00B66F71" w:rsidRDefault="00B66F71" w:rsidP="00B66F71">
            <w:pPr>
              <w:numPr>
                <w:ilvl w:val="0"/>
                <w:numId w:val="19"/>
              </w:numPr>
              <w:suppressAutoHyphens/>
              <w:ind w:left="284" w:right="-143" w:hanging="284"/>
              <w:contextualSpacing/>
              <w:rPr>
                <w:sz w:val="28"/>
                <w:szCs w:val="28"/>
                <w:lang w:eastAsia="ar-SA"/>
              </w:rPr>
            </w:pPr>
            <w:r w:rsidRPr="00B66F71">
              <w:rPr>
                <w:sz w:val="28"/>
                <w:szCs w:val="28"/>
                <w:lang w:eastAsia="ar-SA"/>
              </w:rPr>
              <w:t>«Минуса детских песенок»</w:t>
            </w:r>
          </w:p>
          <w:p w:rsidR="00B66F71" w:rsidRPr="00B66F71" w:rsidRDefault="00B66F71" w:rsidP="00B66F71">
            <w:pPr>
              <w:suppressAutoHyphens/>
              <w:ind w:right="-143"/>
              <w:rPr>
                <w:b/>
                <w:sz w:val="28"/>
                <w:szCs w:val="28"/>
                <w:lang w:eastAsia="ar-SA"/>
              </w:rPr>
            </w:pPr>
          </w:p>
        </w:tc>
      </w:tr>
    </w:tbl>
    <w:p w:rsidR="00B66F71" w:rsidRPr="00B66F71" w:rsidRDefault="00B66F71" w:rsidP="00B66F71">
      <w:pPr>
        <w:suppressAutoHyphens/>
        <w:ind w:right="-143"/>
        <w:rPr>
          <w:b/>
          <w:sz w:val="28"/>
          <w:szCs w:val="28"/>
          <w:lang w:eastAsia="ar-SA"/>
        </w:rPr>
      </w:pPr>
      <w:r w:rsidRPr="00B66F71">
        <w:rPr>
          <w:b/>
          <w:sz w:val="28"/>
          <w:szCs w:val="28"/>
          <w:lang w:eastAsia="ar-SA"/>
        </w:rPr>
        <w:t>Релаксационные мелодии.</w:t>
      </w:r>
    </w:p>
    <w:p w:rsidR="00B66F71" w:rsidRPr="00B66F71" w:rsidRDefault="00B66F71" w:rsidP="00B66F71">
      <w:pPr>
        <w:numPr>
          <w:ilvl w:val="0"/>
          <w:numId w:val="18"/>
        </w:numPr>
        <w:suppressAutoHyphens/>
        <w:ind w:left="284" w:right="-143" w:hanging="284"/>
        <w:contextualSpacing/>
        <w:rPr>
          <w:sz w:val="28"/>
          <w:szCs w:val="28"/>
          <w:lang w:eastAsia="ar-SA"/>
        </w:rPr>
      </w:pPr>
      <w:r w:rsidRPr="00B66F71">
        <w:rPr>
          <w:sz w:val="28"/>
          <w:szCs w:val="28"/>
          <w:lang w:eastAsia="ar-SA"/>
        </w:rPr>
        <w:t xml:space="preserve"> «Голубая лагуна». Музыка для релаксации.</w:t>
      </w:r>
    </w:p>
    <w:p w:rsidR="00B66F71" w:rsidRPr="00B66F71" w:rsidRDefault="00B66F71" w:rsidP="00B66F71">
      <w:pPr>
        <w:numPr>
          <w:ilvl w:val="0"/>
          <w:numId w:val="18"/>
        </w:numPr>
        <w:suppressAutoHyphens/>
        <w:ind w:left="284" w:right="-143" w:hanging="284"/>
        <w:contextualSpacing/>
        <w:rPr>
          <w:sz w:val="28"/>
          <w:szCs w:val="28"/>
          <w:lang w:eastAsia="ar-SA"/>
        </w:rPr>
      </w:pPr>
      <w:r w:rsidRPr="00B66F71">
        <w:rPr>
          <w:sz w:val="28"/>
          <w:szCs w:val="28"/>
          <w:lang w:eastAsia="ar-SA"/>
        </w:rPr>
        <w:t>«Звуки природы с музыкой». Музыка для релаксации.</w:t>
      </w:r>
    </w:p>
    <w:p w:rsidR="00C230DD" w:rsidRDefault="00C230DD" w:rsidP="00B66F71">
      <w:pPr>
        <w:suppressAutoHyphens/>
        <w:ind w:right="-143"/>
        <w:contextualSpacing/>
        <w:rPr>
          <w:b/>
          <w:smallCaps/>
          <w:sz w:val="28"/>
          <w:szCs w:val="28"/>
          <w:lang w:eastAsia="ar-SA"/>
        </w:rPr>
      </w:pPr>
    </w:p>
    <w:p w:rsidR="00B66F71" w:rsidRPr="00B66F71" w:rsidRDefault="00B66F71" w:rsidP="00B66F71">
      <w:pPr>
        <w:suppressAutoHyphens/>
        <w:ind w:right="-143"/>
        <w:contextualSpacing/>
        <w:rPr>
          <w:sz w:val="28"/>
          <w:szCs w:val="28"/>
          <w:lang w:eastAsia="ar-SA"/>
        </w:rPr>
      </w:pPr>
      <w:r w:rsidRPr="00B66F71">
        <w:rPr>
          <w:b/>
          <w:smallCaps/>
          <w:sz w:val="28"/>
          <w:szCs w:val="28"/>
          <w:lang w:eastAsia="ar-SA"/>
        </w:rPr>
        <w:t>Видео.</w:t>
      </w:r>
    </w:p>
    <w:p w:rsidR="00B66F71" w:rsidRPr="00B66F71" w:rsidRDefault="00B66F71" w:rsidP="00B66F71">
      <w:pPr>
        <w:suppressAutoHyphens/>
        <w:ind w:right="-143"/>
        <w:contextualSpacing/>
        <w:rPr>
          <w:sz w:val="28"/>
          <w:szCs w:val="28"/>
          <w:lang w:eastAsia="ar-SA"/>
        </w:rPr>
      </w:pPr>
      <w:r w:rsidRPr="00B66F71">
        <w:rPr>
          <w:sz w:val="28"/>
          <w:szCs w:val="28"/>
          <w:lang w:eastAsia="ar-SA"/>
        </w:rPr>
        <w:t>Т.Суворова «Танцевальная ритмика для детей» №1. Учебно-методический видеофильм.</w:t>
      </w:r>
    </w:p>
    <w:p w:rsidR="00B66F71" w:rsidRPr="00B66F71" w:rsidRDefault="00B66F71" w:rsidP="00B66F71">
      <w:pPr>
        <w:suppressAutoHyphens/>
        <w:ind w:right="-143"/>
        <w:contextualSpacing/>
        <w:rPr>
          <w:sz w:val="28"/>
          <w:szCs w:val="28"/>
          <w:lang w:eastAsia="ar-SA"/>
        </w:rPr>
      </w:pPr>
      <w:r w:rsidRPr="00B66F71">
        <w:rPr>
          <w:sz w:val="28"/>
          <w:szCs w:val="28"/>
          <w:lang w:eastAsia="ar-SA"/>
        </w:rPr>
        <w:t>Т.Суворова «Танцевальная ритмика для детей» №2. Учебно-методический видеофильм.</w:t>
      </w:r>
    </w:p>
    <w:p w:rsidR="00B66F71" w:rsidRPr="00B66F71" w:rsidRDefault="00B66F71" w:rsidP="00B66F71">
      <w:pPr>
        <w:suppressAutoHyphens/>
        <w:ind w:right="-143"/>
        <w:contextualSpacing/>
        <w:rPr>
          <w:b/>
          <w:sz w:val="28"/>
          <w:szCs w:val="28"/>
          <w:lang w:eastAsia="ar-SA"/>
        </w:rPr>
      </w:pPr>
      <w:r w:rsidRPr="00B66F71">
        <w:rPr>
          <w:sz w:val="28"/>
          <w:szCs w:val="28"/>
          <w:lang w:eastAsia="ar-SA"/>
        </w:rPr>
        <w:t>Праздники.</w:t>
      </w:r>
    </w:p>
    <w:p w:rsidR="00B66F71" w:rsidRPr="00B66F71" w:rsidRDefault="00B66F71" w:rsidP="00B66F71">
      <w:pPr>
        <w:suppressAutoHyphens/>
        <w:ind w:right="-143"/>
        <w:contextualSpacing/>
        <w:rPr>
          <w:b/>
          <w:sz w:val="28"/>
          <w:szCs w:val="28"/>
          <w:lang w:eastAsia="ar-SA"/>
        </w:rPr>
      </w:pPr>
      <w:r w:rsidRPr="00B66F71">
        <w:rPr>
          <w:sz w:val="28"/>
          <w:szCs w:val="28"/>
          <w:lang w:eastAsia="ar-SA"/>
        </w:rPr>
        <w:t>Симфонический сказка С. Прокофьева «Петя и Волк» (мультфильм).</w:t>
      </w:r>
    </w:p>
    <w:p w:rsidR="00B66F71" w:rsidRDefault="00B66F71" w:rsidP="00B66F71">
      <w:pPr>
        <w:suppressAutoHyphens/>
        <w:ind w:right="-143"/>
        <w:contextualSpacing/>
        <w:rPr>
          <w:sz w:val="28"/>
          <w:szCs w:val="28"/>
          <w:lang w:eastAsia="ar-SA"/>
        </w:rPr>
      </w:pPr>
      <w:r w:rsidRPr="00B66F71">
        <w:rPr>
          <w:sz w:val="28"/>
          <w:szCs w:val="28"/>
          <w:lang w:eastAsia="ar-SA"/>
        </w:rPr>
        <w:t>П.И. Чайковский «Щелкунчик».</w:t>
      </w:r>
    </w:p>
    <w:p w:rsidR="00B66F71" w:rsidRDefault="00B66F71" w:rsidP="00B66F71">
      <w:pPr>
        <w:suppressAutoHyphens/>
        <w:ind w:right="-143"/>
        <w:contextualSpacing/>
        <w:rPr>
          <w:sz w:val="28"/>
          <w:szCs w:val="28"/>
          <w:lang w:eastAsia="ar-SA"/>
        </w:rPr>
      </w:pPr>
    </w:p>
    <w:p w:rsidR="00A067CE" w:rsidRDefault="00A067CE" w:rsidP="00B66F71">
      <w:pPr>
        <w:jc w:val="both"/>
        <w:rPr>
          <w:rFonts w:eastAsia="Calibri"/>
          <w:b/>
        </w:rPr>
      </w:pPr>
    </w:p>
    <w:p w:rsidR="00B66F71" w:rsidRDefault="00B66F71" w:rsidP="00B66F71">
      <w:pPr>
        <w:jc w:val="both"/>
        <w:rPr>
          <w:rFonts w:eastAsia="Calibri"/>
          <w:b/>
        </w:rPr>
      </w:pPr>
      <w:r w:rsidRPr="00B66F71">
        <w:rPr>
          <w:rFonts w:eastAsia="Calibri"/>
          <w:b/>
        </w:rPr>
        <w:lastRenderedPageBreak/>
        <w:t>Электронно - образовательные ресурсы</w:t>
      </w:r>
    </w:p>
    <w:p w:rsidR="00B66F71" w:rsidRDefault="00B66F71" w:rsidP="00B66F71">
      <w:pPr>
        <w:jc w:val="both"/>
        <w:rPr>
          <w:rFonts w:eastAsia="Calibri"/>
          <w:b/>
        </w:rPr>
      </w:pPr>
    </w:p>
    <w:tbl>
      <w:tblPr>
        <w:tblStyle w:val="a4"/>
        <w:tblW w:w="0" w:type="auto"/>
        <w:tblLook w:val="04A0"/>
      </w:tblPr>
      <w:tblGrid>
        <w:gridCol w:w="4771"/>
        <w:gridCol w:w="4800"/>
      </w:tblGrid>
      <w:tr w:rsidR="00B66F71" w:rsidTr="005B540E">
        <w:trPr>
          <w:trHeight w:val="3879"/>
        </w:trPr>
        <w:tc>
          <w:tcPr>
            <w:tcW w:w="4785" w:type="dxa"/>
          </w:tcPr>
          <w:p w:rsidR="00B66F71" w:rsidRDefault="00B66F71" w:rsidP="00B66F71">
            <w:pPr>
              <w:jc w:val="both"/>
              <w:rPr>
                <w:rFonts w:eastAsia="Calibri"/>
                <w:b/>
              </w:rPr>
            </w:pPr>
            <w:r w:rsidRPr="00B66F71">
              <w:rPr>
                <w:rFonts w:eastAsia="Calibri"/>
                <w:b/>
                <w:noProof/>
              </w:rPr>
              <w:drawing>
                <wp:inline distT="0" distB="0" distL="0" distR="0">
                  <wp:extent cx="2956639" cy="2424186"/>
                  <wp:effectExtent l="19050" t="19050" r="15161" b="14214"/>
                  <wp:docPr id="5" name="Рисунок 5" descr="F:\Новая папка (2)\март\8 марта\IMG_10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Новая папка (2)\март\8 марта\IMG_10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639" cy="24241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B66F71" w:rsidRDefault="00B66F71" w:rsidP="00B66F71">
            <w:pPr>
              <w:jc w:val="both"/>
              <w:rPr>
                <w:rFonts w:eastAsia="Calibri"/>
                <w:b/>
              </w:rPr>
            </w:pPr>
            <w:r w:rsidRPr="00B66F71">
              <w:rPr>
                <w:rFonts w:eastAsia="Calibri"/>
                <w:b/>
                <w:noProof/>
              </w:rPr>
              <w:drawing>
                <wp:inline distT="0" distB="0" distL="0" distR="0">
                  <wp:extent cx="2979078" cy="2427166"/>
                  <wp:effectExtent l="19050" t="19050" r="11772" b="11234"/>
                  <wp:docPr id="4" name="Рисунок 9" descr="F:\Новая папка (2)\март\8 марта\IMG_1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Новая папка (2)\март\8 марта\IMG_10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9498" cy="24275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67CE" w:rsidRDefault="00A067CE" w:rsidP="00B66F71">
      <w:pPr>
        <w:rPr>
          <w:b/>
        </w:rPr>
      </w:pPr>
    </w:p>
    <w:p w:rsidR="00A067CE" w:rsidRDefault="00A067CE" w:rsidP="00B66F71">
      <w:pPr>
        <w:rPr>
          <w:b/>
        </w:rPr>
      </w:pPr>
    </w:p>
    <w:p w:rsidR="00A067CE" w:rsidRDefault="00A067CE" w:rsidP="00B66F71">
      <w:pPr>
        <w:rPr>
          <w:b/>
        </w:rPr>
      </w:pPr>
    </w:p>
    <w:p w:rsidR="00B66F71" w:rsidRPr="00A067CE" w:rsidRDefault="00B66F71" w:rsidP="00A067CE">
      <w:pPr>
        <w:rPr>
          <w:b/>
        </w:rPr>
      </w:pPr>
      <w:r w:rsidRPr="002F0B92">
        <w:rPr>
          <w:b/>
        </w:rPr>
        <w:t>Наглядно- дидактический материал</w:t>
      </w:r>
    </w:p>
    <w:p w:rsidR="005B540E" w:rsidRPr="00A067CE" w:rsidRDefault="00B66F71" w:rsidP="00A067CE">
      <w:pPr>
        <w:suppressAutoHyphens/>
        <w:ind w:right="-143"/>
        <w:contextualSpacing/>
        <w:rPr>
          <w:b/>
          <w:sz w:val="28"/>
          <w:szCs w:val="28"/>
          <w:lang w:eastAsia="ar-SA"/>
        </w:rPr>
      </w:pPr>
      <w:r w:rsidRPr="00B66F71">
        <w:rPr>
          <w:noProof/>
          <w:sz w:val="28"/>
          <w:szCs w:val="28"/>
        </w:rPr>
        <w:drawing>
          <wp:inline distT="0" distB="0" distL="0" distR="0">
            <wp:extent cx="3757296" cy="2814124"/>
            <wp:effectExtent l="19050" t="19050" r="14604" b="24326"/>
            <wp:docPr id="22" name="Рисунок 10" descr="F:\Новая папка (2)\март\8 марта\IMG_1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Новая папка (2)\март\8 марта\IMG_105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909" cy="281533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40E" w:rsidRDefault="005B540E" w:rsidP="005B540E">
      <w:pPr>
        <w:jc w:val="both"/>
        <w:rPr>
          <w:b/>
          <w:i/>
          <w:sz w:val="28"/>
          <w:szCs w:val="28"/>
          <w:u w:val="single"/>
        </w:rPr>
      </w:pPr>
    </w:p>
    <w:p w:rsidR="005B540E" w:rsidRDefault="005B540E" w:rsidP="005B540E">
      <w:pPr>
        <w:jc w:val="both"/>
        <w:rPr>
          <w:i/>
          <w:u w:val="single"/>
        </w:rPr>
      </w:pPr>
      <w:r w:rsidRPr="005722E1">
        <w:rPr>
          <w:b/>
          <w:i/>
          <w:sz w:val="28"/>
          <w:szCs w:val="28"/>
          <w:u w:val="single"/>
        </w:rPr>
        <w:t>Мини- музей русских народных инструментов</w:t>
      </w:r>
      <w:r>
        <w:rPr>
          <w:i/>
          <w:u w:val="single"/>
        </w:rPr>
        <w:t xml:space="preserve"> </w:t>
      </w:r>
    </w:p>
    <w:p w:rsidR="005B540E" w:rsidRPr="005B540E" w:rsidRDefault="005B540E" w:rsidP="005B540E">
      <w:pPr>
        <w:jc w:val="both"/>
        <w:rPr>
          <w:rFonts w:eastAsia="Calibri"/>
          <w:sz w:val="28"/>
          <w:szCs w:val="28"/>
        </w:rPr>
      </w:pPr>
      <w:r w:rsidRPr="005B540E">
        <w:rPr>
          <w:sz w:val="28"/>
          <w:szCs w:val="28"/>
        </w:rPr>
        <w:t>создан музыкальным руководителем СазоновойЛ.И. в нем представлены различные русские народные инструменты: гусли, гармошки, ложки, различные трещетки, свистульки, погремушки, свистульки, дудочки, баян, аккордеон, рубель, колотушки. Балалайка. Все эти инструменты используются для организации О.О.Д. и в индивидуальной работе с детьми.</w:t>
      </w:r>
    </w:p>
    <w:p w:rsidR="00731350" w:rsidRPr="00731350" w:rsidRDefault="00731350" w:rsidP="00186993">
      <w:pPr>
        <w:tabs>
          <w:tab w:val="left" w:pos="426"/>
        </w:tabs>
        <w:suppressAutoHyphens/>
        <w:spacing w:line="276" w:lineRule="auto"/>
        <w:ind w:right="-143"/>
        <w:contextualSpacing/>
        <w:rPr>
          <w:sz w:val="28"/>
          <w:szCs w:val="28"/>
          <w:lang w:eastAsia="ar-SA"/>
        </w:rPr>
      </w:pPr>
    </w:p>
    <w:p w:rsidR="00FE33A9" w:rsidRDefault="00B66F71" w:rsidP="008B736F">
      <w:pPr>
        <w:tabs>
          <w:tab w:val="left" w:pos="9885"/>
        </w:tabs>
        <w:spacing w:line="276" w:lineRule="auto"/>
        <w:jc w:val="both"/>
        <w:rPr>
          <w:rFonts w:eastAsia="Calibri"/>
          <w:sz w:val="22"/>
          <w:szCs w:val="22"/>
        </w:rPr>
      </w:pPr>
      <w:r w:rsidRPr="00B66F71">
        <w:rPr>
          <w:rFonts w:eastAsia="Calibri"/>
          <w:noProof/>
          <w:sz w:val="22"/>
          <w:szCs w:val="22"/>
        </w:rPr>
        <w:lastRenderedPageBreak/>
        <w:drawing>
          <wp:inline distT="0" distB="0" distL="0" distR="0">
            <wp:extent cx="3185258" cy="4152116"/>
            <wp:effectExtent l="38100" t="19050" r="15142" b="19834"/>
            <wp:docPr id="11" name="Рисунок 1" descr="G:\DCIM\101MSDCF\DSC05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MSDCF\DSC051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20000"/>
                    </a:blip>
                    <a:srcRect r="4917" b="7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210" cy="415596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F71" w:rsidRDefault="00B66F71" w:rsidP="008B736F">
      <w:pPr>
        <w:tabs>
          <w:tab w:val="left" w:pos="9885"/>
        </w:tabs>
        <w:spacing w:line="276" w:lineRule="auto"/>
        <w:jc w:val="both"/>
        <w:rPr>
          <w:rFonts w:eastAsia="Calibri"/>
          <w:sz w:val="22"/>
          <w:szCs w:val="22"/>
        </w:rPr>
      </w:pPr>
    </w:p>
    <w:p w:rsidR="00A067CE" w:rsidRPr="00A067CE" w:rsidRDefault="00A067CE" w:rsidP="008B736F">
      <w:pPr>
        <w:tabs>
          <w:tab w:val="left" w:pos="9885"/>
        </w:tabs>
        <w:spacing w:line="276" w:lineRule="auto"/>
        <w:jc w:val="both"/>
        <w:rPr>
          <w:rFonts w:eastAsia="Calibri"/>
          <w:sz w:val="28"/>
          <w:szCs w:val="28"/>
        </w:rPr>
      </w:pPr>
    </w:p>
    <w:p w:rsidR="005B540E" w:rsidRDefault="005B540E" w:rsidP="00A067CE">
      <w:pPr>
        <w:tabs>
          <w:tab w:val="left" w:pos="9885"/>
        </w:tabs>
        <w:spacing w:line="276" w:lineRule="auto"/>
        <w:rPr>
          <w:b/>
          <w:bCs/>
          <w:sz w:val="28"/>
          <w:szCs w:val="28"/>
          <w:u w:val="single"/>
        </w:rPr>
      </w:pPr>
    </w:p>
    <w:p w:rsidR="005B540E" w:rsidRDefault="005B540E" w:rsidP="00D55710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  <w:u w:val="single"/>
        </w:rPr>
      </w:pPr>
    </w:p>
    <w:p w:rsidR="00D55710" w:rsidRDefault="00FE33A9" w:rsidP="00D55710">
      <w:pPr>
        <w:tabs>
          <w:tab w:val="left" w:pos="9885"/>
        </w:tabs>
        <w:spacing w:line="276" w:lineRule="auto"/>
        <w:jc w:val="center"/>
        <w:rPr>
          <w:b/>
          <w:bCs/>
          <w:sz w:val="28"/>
          <w:szCs w:val="28"/>
          <w:u w:val="single"/>
        </w:rPr>
      </w:pPr>
      <w:r w:rsidRPr="00D55710">
        <w:rPr>
          <w:b/>
          <w:bCs/>
          <w:sz w:val="28"/>
          <w:szCs w:val="28"/>
          <w:u w:val="single"/>
        </w:rPr>
        <w:t>Спортивная зона:</w:t>
      </w:r>
    </w:p>
    <w:p w:rsidR="00390D77" w:rsidRPr="00390D77" w:rsidRDefault="00390D77" w:rsidP="00390D77">
      <w:pPr>
        <w:tabs>
          <w:tab w:val="left" w:pos="9885"/>
        </w:tabs>
        <w:spacing w:line="276" w:lineRule="auto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Цель</w:t>
      </w:r>
      <w:r w:rsidRPr="00390D77">
        <w:rPr>
          <w:b/>
          <w:bCs/>
          <w:sz w:val="28"/>
          <w:szCs w:val="28"/>
        </w:rPr>
        <w:t>:</w:t>
      </w:r>
      <w:r w:rsidRPr="00390D77">
        <w:rPr>
          <w:bCs/>
          <w:sz w:val="28"/>
          <w:szCs w:val="28"/>
        </w:rPr>
        <w:t xml:space="preserve"> Создание  условий для двигательной активности детей, воспитания физически развитого ребенка, приобщения к ЗОЖ</w:t>
      </w:r>
    </w:p>
    <w:p w:rsidR="00D55710" w:rsidRDefault="00D55710" w:rsidP="00390D77">
      <w:pPr>
        <w:tabs>
          <w:tab w:val="left" w:pos="9885"/>
        </w:tabs>
        <w:spacing w:line="276" w:lineRule="auto"/>
        <w:rPr>
          <w:bCs/>
          <w:sz w:val="22"/>
          <w:szCs w:val="22"/>
        </w:rPr>
      </w:pPr>
    </w:p>
    <w:p w:rsidR="00D55710" w:rsidRPr="008B736F" w:rsidRDefault="00D55710" w:rsidP="00D55710">
      <w:pPr>
        <w:tabs>
          <w:tab w:val="left" w:pos="284"/>
          <w:tab w:val="left" w:pos="426"/>
        </w:tabs>
        <w:suppressAutoHyphens/>
        <w:spacing w:line="276" w:lineRule="auto"/>
        <w:ind w:right="-143"/>
        <w:contextualSpacing/>
        <w:rPr>
          <w:b/>
          <w:i/>
          <w:sz w:val="28"/>
          <w:szCs w:val="28"/>
        </w:rPr>
      </w:pPr>
      <w:r w:rsidRPr="008B736F">
        <w:rPr>
          <w:b/>
          <w:i/>
          <w:sz w:val="28"/>
          <w:szCs w:val="28"/>
        </w:rPr>
        <w:t xml:space="preserve">Программа </w:t>
      </w:r>
    </w:p>
    <w:p w:rsidR="00390D77" w:rsidRPr="00390D77" w:rsidRDefault="00390D77" w:rsidP="00390D77">
      <w:pPr>
        <w:spacing w:line="276" w:lineRule="auto"/>
        <w:rPr>
          <w:sz w:val="28"/>
          <w:szCs w:val="28"/>
        </w:rPr>
      </w:pPr>
      <w:r w:rsidRPr="00390D77">
        <w:rPr>
          <w:sz w:val="28"/>
          <w:szCs w:val="28"/>
        </w:rPr>
        <w:t xml:space="preserve">Примерная общеобразовательная программа дошкольного образования «От рождения до школы» под редакцией Н.Е.Вераксы, Т.С.Комаровой, М.А.Васильевой.. - М.: Мозаика </w:t>
      </w:r>
    </w:p>
    <w:p w:rsidR="00390D77" w:rsidRPr="00390D77" w:rsidRDefault="00390D77" w:rsidP="00390D77">
      <w:pPr>
        <w:spacing w:line="276" w:lineRule="auto"/>
        <w:rPr>
          <w:sz w:val="28"/>
          <w:szCs w:val="28"/>
        </w:rPr>
      </w:pPr>
      <w:r w:rsidRPr="00390D77">
        <w:rPr>
          <w:sz w:val="28"/>
          <w:szCs w:val="28"/>
        </w:rPr>
        <w:t>– Синтез, 2015</w:t>
      </w:r>
    </w:p>
    <w:p w:rsidR="00D55710" w:rsidRPr="00186993" w:rsidRDefault="00D55710" w:rsidP="00D55710">
      <w:pPr>
        <w:tabs>
          <w:tab w:val="left" w:pos="284"/>
          <w:tab w:val="left" w:pos="426"/>
        </w:tabs>
        <w:suppressAutoHyphens/>
        <w:spacing w:line="276" w:lineRule="auto"/>
        <w:ind w:right="-143"/>
        <w:contextualSpacing/>
        <w:rPr>
          <w:b/>
          <w:i/>
          <w:sz w:val="28"/>
          <w:szCs w:val="28"/>
        </w:rPr>
      </w:pPr>
      <w:r w:rsidRPr="00186993">
        <w:rPr>
          <w:b/>
          <w:i/>
          <w:sz w:val="28"/>
          <w:szCs w:val="28"/>
        </w:rPr>
        <w:t>Методические пособия</w:t>
      </w:r>
    </w:p>
    <w:p w:rsidR="00390D77" w:rsidRPr="00536713" w:rsidRDefault="00D55710" w:rsidP="00390D77">
      <w:pPr>
        <w:spacing w:line="276" w:lineRule="auto"/>
        <w:jc w:val="both"/>
        <w:rPr>
          <w:sz w:val="28"/>
          <w:szCs w:val="28"/>
        </w:rPr>
      </w:pPr>
      <w:r w:rsidRPr="00536713">
        <w:rPr>
          <w:sz w:val="28"/>
          <w:szCs w:val="28"/>
        </w:rPr>
        <w:t xml:space="preserve">-  </w:t>
      </w:r>
      <w:r w:rsidR="00390D77" w:rsidRPr="00536713">
        <w:rPr>
          <w:sz w:val="28"/>
          <w:szCs w:val="28"/>
        </w:rPr>
        <w:t>Кулик Г.И., Сергиенко Н.Н. Школа здорового ребенка, Программа для ДОУ._ М: ТЦ Сфера. 2006</w:t>
      </w:r>
    </w:p>
    <w:p w:rsidR="00390D77" w:rsidRPr="00536713" w:rsidRDefault="00390D77" w:rsidP="00390D77">
      <w:pPr>
        <w:spacing w:line="276" w:lineRule="auto"/>
        <w:jc w:val="both"/>
        <w:rPr>
          <w:sz w:val="28"/>
          <w:szCs w:val="28"/>
        </w:rPr>
      </w:pPr>
      <w:r w:rsidRPr="00536713">
        <w:rPr>
          <w:sz w:val="28"/>
          <w:szCs w:val="28"/>
        </w:rPr>
        <w:t>-  Пензулаева Л.И. Оздоровительная гимнастика для детей 3-7 лет. Комплексы оздоровительной гимнастики.- М: Мозаика- Синтез,2011.</w:t>
      </w:r>
    </w:p>
    <w:p w:rsidR="00390D77" w:rsidRPr="00536713" w:rsidRDefault="00390D77" w:rsidP="00390D77">
      <w:pPr>
        <w:spacing w:line="276" w:lineRule="auto"/>
        <w:rPr>
          <w:sz w:val="28"/>
          <w:szCs w:val="28"/>
        </w:rPr>
      </w:pPr>
      <w:r w:rsidRPr="00536713">
        <w:rPr>
          <w:sz w:val="28"/>
          <w:szCs w:val="28"/>
        </w:rPr>
        <w:t xml:space="preserve">  -   Князева О.Л., Маханева М.Д. Приобщение детей к истокам русской народной культуры: Программа. Учебно-методическое пособие. СПб: Детство- Пресс, 2010</w:t>
      </w:r>
    </w:p>
    <w:p w:rsidR="00390D77" w:rsidRPr="00536713" w:rsidRDefault="00390D77" w:rsidP="00390D77">
      <w:pPr>
        <w:spacing w:line="276" w:lineRule="auto"/>
        <w:jc w:val="both"/>
        <w:rPr>
          <w:sz w:val="28"/>
          <w:szCs w:val="28"/>
        </w:rPr>
      </w:pPr>
      <w:r w:rsidRPr="00536713">
        <w:rPr>
          <w:b/>
          <w:i/>
          <w:sz w:val="28"/>
          <w:szCs w:val="28"/>
        </w:rPr>
        <w:lastRenderedPageBreak/>
        <w:t xml:space="preserve">- </w:t>
      </w:r>
      <w:r w:rsidRPr="00536713">
        <w:rPr>
          <w:sz w:val="28"/>
          <w:szCs w:val="28"/>
        </w:rPr>
        <w:t>Малыши, физкульт-привет!.Система работы по развитию основных движений детей раннего возраста. Костырыкина Л.Ю. –М. Издательство» скрипторий 2003» , 2006</w:t>
      </w:r>
    </w:p>
    <w:p w:rsidR="00390D77" w:rsidRPr="00536713" w:rsidRDefault="00390D77" w:rsidP="00390D77">
      <w:pPr>
        <w:pStyle w:val="a5"/>
        <w:spacing w:line="276" w:lineRule="auto"/>
        <w:rPr>
          <w:rFonts w:ascii="Times New Roman" w:hAnsi="Times New Roman"/>
          <w:sz w:val="28"/>
          <w:szCs w:val="28"/>
        </w:rPr>
      </w:pPr>
      <w:r w:rsidRPr="00536713">
        <w:rPr>
          <w:rFonts w:ascii="Times New Roman" w:hAnsi="Times New Roman"/>
          <w:sz w:val="28"/>
          <w:szCs w:val="28"/>
        </w:rPr>
        <w:t>-     Пензулаева Л.И. «Оздоровительная гимнастика для детей 3-7 лет. Комплексы оздоровительной гимнастики.»- М: Мозаика- Синтез,2011.</w:t>
      </w:r>
    </w:p>
    <w:p w:rsidR="00390D77" w:rsidRPr="00536713" w:rsidRDefault="00390D77" w:rsidP="00390D77">
      <w:pPr>
        <w:pStyle w:val="a5"/>
        <w:spacing w:line="276" w:lineRule="auto"/>
        <w:rPr>
          <w:rFonts w:ascii="Times New Roman" w:hAnsi="Times New Roman"/>
          <w:sz w:val="28"/>
          <w:szCs w:val="28"/>
        </w:rPr>
      </w:pPr>
      <w:r w:rsidRPr="00536713">
        <w:rPr>
          <w:rFonts w:ascii="Times New Roman" w:hAnsi="Times New Roman"/>
          <w:sz w:val="28"/>
          <w:szCs w:val="28"/>
        </w:rPr>
        <w:t>- Пензулаева Л.И.» Физкультурные занятия в детском саду. Вторая младшая  группа Конспекты занятий.»- М: Мозаика Синтез,2011</w:t>
      </w:r>
    </w:p>
    <w:p w:rsidR="00390D77" w:rsidRPr="00536713" w:rsidRDefault="00390D77" w:rsidP="00390D77">
      <w:pPr>
        <w:pStyle w:val="a5"/>
        <w:spacing w:line="276" w:lineRule="auto"/>
        <w:rPr>
          <w:rFonts w:ascii="Times New Roman" w:hAnsi="Times New Roman"/>
          <w:sz w:val="28"/>
          <w:szCs w:val="28"/>
        </w:rPr>
      </w:pPr>
      <w:r w:rsidRPr="00536713">
        <w:rPr>
          <w:rFonts w:ascii="Times New Roman" w:hAnsi="Times New Roman"/>
          <w:sz w:val="28"/>
          <w:szCs w:val="28"/>
        </w:rPr>
        <w:t xml:space="preserve">- Пензулаева Л.И.» Физкультурные занятия в детском саду. Средняя группа Конспекты занятий.»- М: Мозаика Синтез,2011.  </w:t>
      </w:r>
    </w:p>
    <w:p w:rsidR="00390D77" w:rsidRPr="00536713" w:rsidRDefault="00390D77" w:rsidP="00390D77">
      <w:pPr>
        <w:spacing w:line="276" w:lineRule="auto"/>
        <w:rPr>
          <w:sz w:val="28"/>
          <w:szCs w:val="28"/>
        </w:rPr>
      </w:pPr>
      <w:r w:rsidRPr="00536713">
        <w:rPr>
          <w:sz w:val="28"/>
          <w:szCs w:val="28"/>
        </w:rPr>
        <w:t xml:space="preserve"> -    Пензулаева Л.И. «Физкультурные занятия в детском саду. Старшая группа Конспекты занятий.» - М: Мозаика - Синтез,2011.</w:t>
      </w:r>
    </w:p>
    <w:p w:rsidR="004D2D56" w:rsidRDefault="00536713" w:rsidP="004D2D56">
      <w:pPr>
        <w:pStyle w:val="a5"/>
        <w:spacing w:line="276" w:lineRule="auto"/>
        <w:rPr>
          <w:rFonts w:ascii="Times New Roman" w:hAnsi="Times New Roman"/>
          <w:sz w:val="28"/>
          <w:szCs w:val="28"/>
        </w:rPr>
      </w:pPr>
      <w:r w:rsidRPr="00536713">
        <w:rPr>
          <w:rFonts w:ascii="Times New Roman" w:hAnsi="Times New Roman"/>
          <w:sz w:val="28"/>
          <w:szCs w:val="28"/>
        </w:rPr>
        <w:t>- Пензулаева Л.И.» Физкультурные занятия в детском саду. Подготовительная к школе группа Конспекты занятий.»- М: Мозаика- Синтез,2011.</w:t>
      </w:r>
    </w:p>
    <w:p w:rsidR="004D2D56" w:rsidRPr="004D2D56" w:rsidRDefault="004D2D56" w:rsidP="004D2D56">
      <w:pPr>
        <w:pStyle w:val="a5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D2D56">
        <w:rPr>
          <w:rFonts w:ascii="Times New Roman" w:hAnsi="Times New Roman"/>
          <w:sz w:val="28"/>
          <w:szCs w:val="28"/>
        </w:rPr>
        <w:t>Сборник подвижных игр. Э.Я. Степаненкова «МОЗАИКА-СИНТЕЗ»,2014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>- Анисимова Т.Г. «Формирование правильной осанки и коррекция плоскостопия у дошкольников». Волгоград, 2004 год.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>-Красикова А.С. «Профилактика и лечение плоскостопия». М.: 2002 год.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>-Старковская В.Л. «300 подвижных игр для оздоровления детей от 1 года до 14 лет» М.: Новая школа, 1994 год.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>- Ефименко Н. Е. Театр физического развития и оздоровления. 1999 г.</w:t>
      </w:r>
    </w:p>
    <w:p w:rsid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>-Занимательная физкультура в детском саду. К.К.Утробина , ООО «Гном» 2008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 xml:space="preserve"> - Развивающая педагогика оздоровления. В. Т. Кудрявцев, Б. Б. Егоров. 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 xml:space="preserve">-Физкультурные занятия с детьми раннего возраста. М. Ф. Литвинова. 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 xml:space="preserve">- Оздоровительная гимнастика в ДОУ. Е. И. Подольская. 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 xml:space="preserve">-Комплексы ОРУ и подвижных игр на свежем воздухе. Ю. А. Кириллова. 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 xml:space="preserve">-Движение день за днем. М. А. РуноваЛинка –Пресс. Москва 2007г. 1 .Радость движения. М. А. Рунова. Москва. 2004г. 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lastRenderedPageBreak/>
        <w:t xml:space="preserve">-Двигательная активность ребенка в детском саду. Мозаика – Синтез. Москва 2000г. </w:t>
      </w:r>
    </w:p>
    <w:p w:rsidR="004D2D56" w:rsidRP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 xml:space="preserve">-Здоровьеформирующиее физическое развитие. Развивающие программы для детей 5-6 лет. Владос. 2001г. </w:t>
      </w:r>
    </w:p>
    <w:p w:rsidR="004D2D56" w:rsidRDefault="004D2D56" w:rsidP="004D2D56">
      <w:pPr>
        <w:spacing w:before="100" w:beforeAutospacing="1" w:after="100" w:afterAutospacing="1" w:line="276" w:lineRule="auto"/>
        <w:rPr>
          <w:sz w:val="28"/>
          <w:szCs w:val="28"/>
        </w:rPr>
      </w:pPr>
      <w:r w:rsidRPr="004D2D56">
        <w:rPr>
          <w:sz w:val="28"/>
          <w:szCs w:val="28"/>
        </w:rPr>
        <w:t>-Е. Н. Вавилова. Развитие основных движений у детей. Дифференцированные занятия по физкульту-ре. М. А. Рунова</w:t>
      </w:r>
      <w:r>
        <w:rPr>
          <w:sz w:val="28"/>
          <w:szCs w:val="28"/>
        </w:rPr>
        <w:t xml:space="preserve">                                                                                 </w:t>
      </w:r>
      <w:r w:rsidRPr="004D2D56">
        <w:rPr>
          <w:sz w:val="28"/>
          <w:szCs w:val="28"/>
        </w:rPr>
        <w:t xml:space="preserve">- Учите бегать, прыгать, метать. Е. Н. Вавилова. </w:t>
      </w:r>
    </w:p>
    <w:p w:rsidR="004D2D56" w:rsidRPr="004D2D56" w:rsidRDefault="004D2D56" w:rsidP="004D2D56">
      <w:pPr>
        <w:spacing w:before="100" w:beforeAutospacing="1" w:after="100" w:afterAutospacing="1"/>
        <w:rPr>
          <w:b/>
          <w:sz w:val="28"/>
          <w:szCs w:val="28"/>
        </w:rPr>
      </w:pPr>
      <w:r w:rsidRPr="004D2D56">
        <w:rPr>
          <w:b/>
          <w:sz w:val="28"/>
          <w:szCs w:val="28"/>
        </w:rPr>
        <w:t>Документация  воспитателей при проведении занятий по физкультуре.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1.1​ Нормативно-правовая документация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табель посещаемости детей;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 xml:space="preserve">- акт-разрешение проведения занятий в физкультурном зале; 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акт испытания спортивного инвентаря;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инструкция по охране труда;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инструкция по правилам оказания первой помощи;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Закон об основных гарантиях прав ребёнка в Российской Федерации Федеральный закон;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 xml:space="preserve">-ПриказМинобразования России, Минздрава России, Госкомспорта России и президиума РАО от 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 xml:space="preserve">23.05.2002 № 11/9/6/5 «Осовершенствовании процесса физического воспитания в 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образовательных учреждениях Российской Федерации»;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 xml:space="preserve">- Методические рекомендации о взаимодействии образовательного учреждения с семьей. 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Извлечение из Письма Министерства образования Российской Федерации т 31.10.2001г.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№ 90/30-16;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Письмо Министерства Образования Российской Федерации от 06.09.2002г. № 18-52-1645/18-17;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lastRenderedPageBreak/>
        <w:t xml:space="preserve">- Федеральный закон Российской Федерации О физической культуре и спорте в российской 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Федерации.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Устав МБДОУ - Типовое положение.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 xml:space="preserve">- Сан ПиН. </w:t>
      </w:r>
    </w:p>
    <w:p w:rsidR="004D2D56" w:rsidRPr="006E7B79" w:rsidRDefault="004D2D56" w:rsidP="00C230DD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1.2. Перечень методических материалов для организации НОД «Физкультура»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-План индивидуальной работы.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-Работа с родителями.</w:t>
      </w:r>
      <w:bookmarkStart w:id="0" w:name="_GoBack"/>
      <w:bookmarkEnd w:id="0"/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Мониторинг.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Праздники и развлечения.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Сюжетные занятия.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Картотеки: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-подвижные игры;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-русские народные подвижные игры;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массаж;</w:t>
      </w:r>
    </w:p>
    <w:p w:rsidR="004D2D56" w:rsidRPr="006E7B79" w:rsidRDefault="004D2D56" w:rsidP="00A067CE">
      <w:pPr>
        <w:spacing w:before="100" w:beforeAutospacing="1" w:after="100" w:afterAutospacing="1"/>
        <w:rPr>
          <w:sz w:val="28"/>
          <w:szCs w:val="28"/>
        </w:rPr>
      </w:pPr>
      <w:r w:rsidRPr="006E7B79">
        <w:rPr>
          <w:sz w:val="28"/>
          <w:szCs w:val="28"/>
        </w:rPr>
        <w:t>- специальные и игровые упражнения по профилактике плоскостопия;</w:t>
      </w:r>
    </w:p>
    <w:p w:rsidR="00536713" w:rsidRPr="00C230DD" w:rsidRDefault="004D2D56" w:rsidP="00C230DD">
      <w:pPr>
        <w:spacing w:before="100" w:beforeAutospacing="1" w:after="100" w:afterAutospacing="1" w:line="276" w:lineRule="auto"/>
        <w:rPr>
          <w:sz w:val="28"/>
          <w:szCs w:val="28"/>
        </w:rPr>
      </w:pPr>
      <w:r w:rsidRPr="006E7B79">
        <w:rPr>
          <w:sz w:val="28"/>
          <w:szCs w:val="28"/>
        </w:rPr>
        <w:t>- Фоно</w:t>
      </w:r>
      <w:r w:rsidR="00C230DD">
        <w:rPr>
          <w:sz w:val="28"/>
          <w:szCs w:val="28"/>
        </w:rPr>
        <w:t>тека аудио кассет и СД- дисков.</w:t>
      </w:r>
    </w:p>
    <w:p w:rsidR="00536713" w:rsidRDefault="00536713" w:rsidP="00536713">
      <w:pPr>
        <w:tabs>
          <w:tab w:val="left" w:pos="426"/>
        </w:tabs>
        <w:suppressAutoHyphens/>
        <w:spacing w:line="276" w:lineRule="auto"/>
        <w:ind w:right="-143"/>
        <w:contextualSpacing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Спортивное о</w:t>
      </w:r>
      <w:r w:rsidRPr="00536713">
        <w:rPr>
          <w:b/>
          <w:sz w:val="28"/>
          <w:szCs w:val="28"/>
          <w:lang w:eastAsia="ar-SA"/>
        </w:rPr>
        <w:t>борудование</w:t>
      </w:r>
      <w:r w:rsidR="00C230DD">
        <w:rPr>
          <w:b/>
          <w:sz w:val="28"/>
          <w:szCs w:val="28"/>
          <w:lang w:eastAsia="ar-SA"/>
        </w:rPr>
        <w:t xml:space="preserve"> при работе с детьми- инвалидами и ОВЗ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536713" w:rsidTr="00536713">
        <w:tc>
          <w:tcPr>
            <w:tcW w:w="4785" w:type="dxa"/>
          </w:tcPr>
          <w:p w:rsidR="00536713" w:rsidRPr="00F125F4" w:rsidRDefault="00536713" w:rsidP="0053671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jc w:val="center"/>
              <w:rPr>
                <w:sz w:val="24"/>
                <w:szCs w:val="24"/>
                <w:lang w:eastAsia="ar-SA"/>
              </w:rPr>
            </w:pPr>
            <w:r w:rsidRPr="00F125F4">
              <w:rPr>
                <w:sz w:val="24"/>
                <w:szCs w:val="24"/>
                <w:lang w:eastAsia="ar-SA"/>
              </w:rPr>
              <w:t>вид</w:t>
            </w:r>
          </w:p>
        </w:tc>
        <w:tc>
          <w:tcPr>
            <w:tcW w:w="4786" w:type="dxa"/>
          </w:tcPr>
          <w:p w:rsidR="00536713" w:rsidRPr="00F125F4" w:rsidRDefault="00536713" w:rsidP="0053671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jc w:val="center"/>
              <w:rPr>
                <w:sz w:val="24"/>
                <w:szCs w:val="24"/>
                <w:lang w:eastAsia="ar-SA"/>
              </w:rPr>
            </w:pPr>
            <w:r w:rsidRPr="00F125F4">
              <w:rPr>
                <w:sz w:val="24"/>
                <w:szCs w:val="24"/>
                <w:lang w:eastAsia="ar-SA"/>
              </w:rPr>
              <w:t>наименование</w:t>
            </w: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jc w:val="center"/>
              <w:rPr>
                <w:b/>
                <w:sz w:val="24"/>
                <w:szCs w:val="24"/>
                <w:lang w:eastAsia="ar-SA"/>
              </w:rPr>
            </w:pPr>
            <w:r w:rsidRPr="00F125F4">
              <w:rPr>
                <w:sz w:val="24"/>
                <w:szCs w:val="24"/>
              </w:rPr>
              <w:t>Мелкий спортивный инвентарь</w:t>
            </w:r>
          </w:p>
        </w:tc>
        <w:tc>
          <w:tcPr>
            <w:tcW w:w="4786" w:type="dxa"/>
          </w:tcPr>
          <w:p w:rsidR="00536713" w:rsidRPr="008E3968" w:rsidRDefault="00536713" w:rsidP="008E396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 xml:space="preserve">кубики, кегли, ленты, мячи разных размеров и фактуры и др. (резиновые </w:t>
            </w:r>
            <w:r w:rsidRPr="00F125F4">
              <w:rPr>
                <w:sz w:val="24"/>
                <w:szCs w:val="24"/>
                <w:lang w:val="en-US"/>
              </w:rPr>
              <w:t>d</w:t>
            </w:r>
            <w:r w:rsidRPr="00F125F4">
              <w:rPr>
                <w:sz w:val="24"/>
                <w:szCs w:val="24"/>
              </w:rPr>
              <w:t>=20-25, 6-8, 10-</w:t>
            </w:r>
            <w:smartTag w:uri="urn:schemas-microsoft-com:office:smarttags" w:element="metricconverter">
              <w:smartTagPr>
                <w:attr w:name="ProductID" w:val="12 см"/>
              </w:smartTagPr>
              <w:r w:rsidRPr="00F125F4">
                <w:rPr>
                  <w:sz w:val="24"/>
                  <w:szCs w:val="24"/>
                </w:rPr>
                <w:t>12 см</w:t>
              </w:r>
            </w:smartTag>
            <w:r w:rsidRPr="00F125F4">
              <w:rPr>
                <w:sz w:val="24"/>
                <w:szCs w:val="24"/>
              </w:rPr>
              <w:t xml:space="preserve"> надувные </w:t>
            </w:r>
            <w:r w:rsidRPr="00F125F4">
              <w:rPr>
                <w:sz w:val="24"/>
                <w:szCs w:val="24"/>
                <w:lang w:val="en-US"/>
              </w:rPr>
              <w:t>d</w:t>
            </w:r>
            <w:r w:rsidRPr="00F125F4">
              <w:rPr>
                <w:sz w:val="24"/>
                <w:szCs w:val="24"/>
              </w:rPr>
              <w:t>=30-</w:t>
            </w:r>
            <w:smartTag w:uri="urn:schemas-microsoft-com:office:smarttags" w:element="metricconverter">
              <w:smartTagPr>
                <w:attr w:name="ProductID" w:val="40 см"/>
              </w:smartTagPr>
              <w:r w:rsidRPr="00F125F4">
                <w:rPr>
                  <w:sz w:val="24"/>
                  <w:szCs w:val="24"/>
                </w:rPr>
                <w:t>40 см</w:t>
              </w:r>
            </w:smartTag>
            <w:r w:rsidRPr="00F125F4">
              <w:rPr>
                <w:sz w:val="24"/>
                <w:szCs w:val="24"/>
              </w:rPr>
              <w:t>)</w:t>
            </w: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Канат</w:t>
            </w:r>
          </w:p>
          <w:p w:rsidR="00536713" w:rsidRPr="00F125F4" w:rsidRDefault="00536713" w:rsidP="0053671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 xml:space="preserve">Верёвка, шнур </w:t>
            </w:r>
            <w:smartTag w:uri="urn:schemas-microsoft-com:office:smarttags" w:element="metricconverter">
              <w:smartTagPr>
                <w:attr w:name="ProductID" w:val="5 м"/>
              </w:smartTagPr>
              <w:r w:rsidRPr="00F125F4">
                <w:rPr>
                  <w:sz w:val="24"/>
                  <w:szCs w:val="24"/>
                </w:rPr>
                <w:t>5 м</w:t>
              </w:r>
            </w:smartTag>
            <w:r w:rsidRPr="00F125F4">
              <w:rPr>
                <w:sz w:val="24"/>
                <w:szCs w:val="24"/>
              </w:rPr>
              <w:t>, 15-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F125F4">
                <w:rPr>
                  <w:sz w:val="24"/>
                  <w:szCs w:val="24"/>
                </w:rPr>
                <w:t>20 м</w:t>
              </w:r>
            </w:smartTag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Кольца</w:t>
            </w:r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Оборудование для подлезания</w:t>
            </w: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Дуги, воротца для подлезания 50-60 см</w:t>
            </w:r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lastRenderedPageBreak/>
              <w:t>Туннель для подлезания</w:t>
            </w:r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lastRenderedPageBreak/>
              <w:t>Оборудование для прыжков в высоту</w:t>
            </w:r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Стойки и канат</w:t>
            </w:r>
          </w:p>
        </w:tc>
      </w:tr>
      <w:tr w:rsidR="00536713" w:rsidRPr="00077B0B" w:rsidTr="00536713">
        <w:tc>
          <w:tcPr>
            <w:tcW w:w="4785" w:type="dxa"/>
          </w:tcPr>
          <w:p w:rsidR="00077B0B" w:rsidRPr="00F125F4" w:rsidRDefault="00077B0B" w:rsidP="00077B0B">
            <w:pPr>
              <w:pStyle w:val="a7"/>
              <w:shd w:val="clear" w:color="auto" w:fill="FFFFFF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Мат поролоновый</w:t>
            </w:r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36713" w:rsidRPr="00F125F4" w:rsidRDefault="008E3968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Б</w:t>
            </w:r>
            <w:r w:rsidR="00077B0B" w:rsidRPr="00F125F4">
              <w:rPr>
                <w:sz w:val="24"/>
                <w:szCs w:val="24"/>
              </w:rPr>
              <w:t>ольшой</w:t>
            </w:r>
            <w:r>
              <w:rPr>
                <w:sz w:val="24"/>
                <w:szCs w:val="24"/>
              </w:rPr>
              <w:t xml:space="preserve"> и м</w:t>
            </w:r>
            <w:r w:rsidR="00077B0B" w:rsidRPr="00F125F4">
              <w:rPr>
                <w:sz w:val="24"/>
                <w:szCs w:val="24"/>
              </w:rPr>
              <w:t>алый</w:t>
            </w: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Скакалки дл.120-</w:t>
            </w:r>
            <w:smartTag w:uri="urn:schemas-microsoft-com:office:smarttags" w:element="metricconverter">
              <w:smartTagPr>
                <w:attr w:name="ProductID" w:val="150 см"/>
              </w:smartTagPr>
              <w:r w:rsidRPr="00F125F4">
                <w:rPr>
                  <w:sz w:val="24"/>
                  <w:szCs w:val="24"/>
                </w:rPr>
                <w:t>150 см</w:t>
              </w:r>
            </w:smartTag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Оборудование для метание в горизонтальную цель- на дальность</w:t>
            </w: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мячи мелкие с корзиной, мешочки 150-200 г</w:t>
            </w:r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Баскетбольная корзина</w:t>
            </w: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Оборудование для коррекционной работы</w:t>
            </w: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Коррекционные дорожки для профилактики плоскостопия /со следами, массажные, ребристая доска</w:t>
            </w:r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Массажные мячи большие и маленькие;</w:t>
            </w:r>
          </w:p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Палочки, кочки для профилактики плоскостопия</w:t>
            </w:r>
          </w:p>
          <w:p w:rsidR="00536713" w:rsidRPr="00F125F4" w:rsidRDefault="00077B0B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 xml:space="preserve">Балансир </w:t>
            </w:r>
          </w:p>
          <w:p w:rsidR="004D2D56" w:rsidRDefault="004D2D56" w:rsidP="004D2D56">
            <w:pPr>
              <w:pStyle w:val="a7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Коврик со следочками (в чехле ком</w:t>
            </w:r>
            <w:r w:rsidRPr="00F125F4">
              <w:rPr>
                <w:sz w:val="24"/>
                <w:szCs w:val="24"/>
              </w:rPr>
              <w:softHyphen/>
              <w:t>плект из 3-х отдельных ковриков 250x42 см с фиксированным расположением следочков: «стопа», «ладонь», «колено», «носок», «пятка»; для отработки различ</w:t>
            </w:r>
            <w:r w:rsidRPr="00F125F4">
              <w:rPr>
                <w:sz w:val="24"/>
                <w:szCs w:val="24"/>
              </w:rPr>
              <w:softHyphen/>
              <w:t>ных способов ходьбы)</w:t>
            </w:r>
          </w:p>
          <w:p w:rsidR="00536713" w:rsidRPr="00F125F4" w:rsidRDefault="008E3968" w:rsidP="008E396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Мячи- прыгуны</w:t>
            </w: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Оборудование для развития силовых качеств</w:t>
            </w:r>
          </w:p>
        </w:tc>
        <w:tc>
          <w:tcPr>
            <w:tcW w:w="4786" w:type="dxa"/>
          </w:tcPr>
          <w:p w:rsidR="00536713" w:rsidRPr="00F125F4" w:rsidRDefault="00536713" w:rsidP="008E396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 xml:space="preserve">Набивные мячи массой 1 кг </w:t>
            </w:r>
          </w:p>
        </w:tc>
      </w:tr>
      <w:tr w:rsidR="00077B0B" w:rsidRPr="00077B0B" w:rsidTr="00536713">
        <w:tc>
          <w:tcPr>
            <w:tcW w:w="4785" w:type="dxa"/>
          </w:tcPr>
          <w:p w:rsidR="00077B0B" w:rsidRPr="00F125F4" w:rsidRDefault="00077B0B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Атрибуты для организации спортивных игр</w:t>
            </w:r>
          </w:p>
        </w:tc>
        <w:tc>
          <w:tcPr>
            <w:tcW w:w="4786" w:type="dxa"/>
          </w:tcPr>
          <w:p w:rsidR="00077B0B" w:rsidRPr="00F125F4" w:rsidRDefault="00077B0B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Султанчики, цветные ленты 50-</w:t>
            </w:r>
            <w:smartTag w:uri="urn:schemas-microsoft-com:office:smarttags" w:element="metricconverter">
              <w:smartTagPr>
                <w:attr w:name="ProductID" w:val="60 см"/>
              </w:smartTagPr>
              <w:r w:rsidRPr="00F125F4">
                <w:rPr>
                  <w:sz w:val="24"/>
                  <w:szCs w:val="24"/>
                </w:rPr>
                <w:t>60 см</w:t>
              </w:r>
            </w:smartTag>
            <w:r w:rsidRPr="00F125F4">
              <w:rPr>
                <w:sz w:val="24"/>
                <w:szCs w:val="24"/>
              </w:rPr>
              <w:t xml:space="preserve"> основных цветов (4-7), флажки цветные, платочки цветные, цветные пластмассовые кубики, кегли, шары Бубен</w:t>
            </w:r>
          </w:p>
          <w:p w:rsidR="00077B0B" w:rsidRPr="00F125F4" w:rsidRDefault="00077B0B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Кольцебросы</w:t>
            </w:r>
          </w:p>
          <w:p w:rsidR="004D2D56" w:rsidRPr="00F125F4" w:rsidRDefault="00077B0B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Ракетки и воланы для бадминтона</w:t>
            </w:r>
            <w:r w:rsidR="008E3968">
              <w:rPr>
                <w:sz w:val="24"/>
                <w:szCs w:val="24"/>
              </w:rPr>
              <w:t xml:space="preserve">                   </w:t>
            </w:r>
            <w:r w:rsidR="004D2D56" w:rsidRPr="00F125F4">
              <w:rPr>
                <w:sz w:val="24"/>
                <w:szCs w:val="24"/>
              </w:rPr>
              <w:t>Мешок для прыжков</w:t>
            </w: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536713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 xml:space="preserve">/ Палки гимнастические деревянные </w:t>
            </w:r>
          </w:p>
        </w:tc>
        <w:tc>
          <w:tcPr>
            <w:tcW w:w="4786" w:type="dxa"/>
          </w:tcPr>
          <w:p w:rsidR="00536713" w:rsidRPr="00F125F4" w:rsidRDefault="00077B0B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75-80 см</w:t>
            </w:r>
          </w:p>
        </w:tc>
      </w:tr>
      <w:tr w:rsidR="00536713" w:rsidRPr="00077B0B" w:rsidTr="00536713">
        <w:tc>
          <w:tcPr>
            <w:tcW w:w="4785" w:type="dxa"/>
          </w:tcPr>
          <w:p w:rsidR="00077B0B" w:rsidRPr="00F125F4" w:rsidRDefault="00077B0B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 xml:space="preserve">Обручи круглые </w:t>
            </w:r>
            <w:r w:rsidRPr="00F125F4">
              <w:rPr>
                <w:sz w:val="24"/>
                <w:szCs w:val="24"/>
                <w:lang w:val="en-US"/>
              </w:rPr>
              <w:t>d</w:t>
            </w:r>
            <w:r w:rsidRPr="00F125F4">
              <w:rPr>
                <w:sz w:val="24"/>
                <w:szCs w:val="24"/>
              </w:rPr>
              <w:t xml:space="preserve">= 55-65, </w:t>
            </w:r>
            <w:smartTag w:uri="urn:schemas-microsoft-com:office:smarttags" w:element="metricconverter">
              <w:smartTagPr>
                <w:attr w:name="ProductID" w:val="100 см"/>
              </w:smartTagPr>
              <w:r w:rsidRPr="00F125F4">
                <w:rPr>
                  <w:sz w:val="24"/>
                  <w:szCs w:val="24"/>
                </w:rPr>
                <w:t>100 см</w:t>
              </w:r>
            </w:smartTag>
          </w:p>
          <w:p w:rsidR="00536713" w:rsidRPr="00F125F4" w:rsidRDefault="00536713" w:rsidP="0053671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36713" w:rsidRPr="00F125F4" w:rsidRDefault="00077B0B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 xml:space="preserve">Лестница горизонтальная дл.1,5м, поперечные перекладины </w:t>
            </w:r>
            <w:r w:rsidRPr="00F125F4">
              <w:rPr>
                <w:sz w:val="24"/>
                <w:szCs w:val="24"/>
                <w:lang w:val="en-US"/>
              </w:rPr>
              <w:t>d</w:t>
            </w:r>
            <w:r w:rsidRPr="00F125F4">
              <w:rPr>
                <w:sz w:val="24"/>
                <w:szCs w:val="24"/>
              </w:rPr>
              <w:t>=2-</w:t>
            </w:r>
            <w:smartTag w:uri="urn:schemas-microsoft-com:office:smarttags" w:element="metricconverter">
              <w:smartTagPr>
                <w:attr w:name="ProductID" w:val="2,5 см"/>
              </w:smartTagPr>
              <w:r w:rsidRPr="00F125F4">
                <w:rPr>
                  <w:sz w:val="24"/>
                  <w:szCs w:val="24"/>
                </w:rPr>
                <w:t>2,5 см</w:t>
              </w:r>
            </w:smartTag>
            <w:r w:rsidRPr="00F125F4">
              <w:rPr>
                <w:sz w:val="24"/>
                <w:szCs w:val="24"/>
              </w:rPr>
              <w:t xml:space="preserve"> на расстоянии 18-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F125F4">
                <w:rPr>
                  <w:sz w:val="24"/>
                  <w:szCs w:val="24"/>
                </w:rPr>
                <w:t>20 см</w:t>
              </w:r>
            </w:smartTag>
          </w:p>
        </w:tc>
      </w:tr>
      <w:tr w:rsidR="00077B0B" w:rsidRPr="00077B0B" w:rsidTr="00536713">
        <w:tc>
          <w:tcPr>
            <w:tcW w:w="4785" w:type="dxa"/>
          </w:tcPr>
          <w:p w:rsidR="00077B0B" w:rsidRPr="00F125F4" w:rsidRDefault="00077B0B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Шведская стенка</w:t>
            </w:r>
          </w:p>
        </w:tc>
        <w:tc>
          <w:tcPr>
            <w:tcW w:w="4786" w:type="dxa"/>
          </w:tcPr>
          <w:p w:rsidR="00077B0B" w:rsidRPr="00F125F4" w:rsidRDefault="00077B0B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536713" w:rsidRPr="00077B0B" w:rsidTr="00536713">
        <w:tc>
          <w:tcPr>
            <w:tcW w:w="4785" w:type="dxa"/>
          </w:tcPr>
          <w:p w:rsidR="00077B0B" w:rsidRPr="00F125F4" w:rsidRDefault="00077B0B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077B0B" w:rsidRPr="00F125F4" w:rsidRDefault="00077B0B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Лестница – горка 100Х60 см</w:t>
            </w:r>
          </w:p>
          <w:p w:rsidR="00536713" w:rsidRPr="00F125F4" w:rsidRDefault="00536713" w:rsidP="00536713">
            <w:pPr>
              <w:tabs>
                <w:tab w:val="left" w:pos="426"/>
              </w:tabs>
              <w:suppressAutoHyphens/>
              <w:spacing w:line="276" w:lineRule="auto"/>
              <w:ind w:right="-143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36713" w:rsidRPr="00F125F4" w:rsidRDefault="00536713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536713" w:rsidRPr="00077B0B" w:rsidTr="00536713">
        <w:tc>
          <w:tcPr>
            <w:tcW w:w="4785" w:type="dxa"/>
          </w:tcPr>
          <w:p w:rsidR="00536713" w:rsidRPr="00F125F4" w:rsidRDefault="00077B0B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 xml:space="preserve">Спорткомплекс из мягких модулей </w:t>
            </w:r>
          </w:p>
        </w:tc>
        <w:tc>
          <w:tcPr>
            <w:tcW w:w="4786" w:type="dxa"/>
          </w:tcPr>
          <w:p w:rsidR="00536713" w:rsidRPr="00F125F4" w:rsidRDefault="00077B0B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 xml:space="preserve">(5 элементов: 2 опоры высотой 80 см, дуга с внешним диаметром 60 см, см, мат </w:t>
            </w:r>
            <w:r w:rsidRPr="00F125F4">
              <w:rPr>
                <w:sz w:val="24"/>
                <w:szCs w:val="24"/>
              </w:rPr>
              <w:lastRenderedPageBreak/>
              <w:t>180x60x10 см - пороло</w:t>
            </w:r>
            <w:r w:rsidRPr="00F125F4">
              <w:rPr>
                <w:sz w:val="24"/>
                <w:szCs w:val="24"/>
              </w:rPr>
              <w:softHyphen/>
              <w:t xml:space="preserve">новые фигуры геометрической формы, обтянутые виниликожей, горка </w:t>
            </w:r>
          </w:p>
        </w:tc>
      </w:tr>
      <w:tr w:rsidR="00077B0B" w:rsidRPr="00077B0B" w:rsidTr="00536713">
        <w:tc>
          <w:tcPr>
            <w:tcW w:w="4785" w:type="dxa"/>
          </w:tcPr>
          <w:p w:rsidR="00077B0B" w:rsidRPr="00F125F4" w:rsidRDefault="00077B0B" w:rsidP="00077B0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lastRenderedPageBreak/>
              <w:t>лыжи</w:t>
            </w:r>
          </w:p>
        </w:tc>
        <w:tc>
          <w:tcPr>
            <w:tcW w:w="4786" w:type="dxa"/>
          </w:tcPr>
          <w:p w:rsidR="00077B0B" w:rsidRPr="00F125F4" w:rsidRDefault="00077B0B" w:rsidP="00536713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077B0B" w:rsidRPr="00077B0B" w:rsidTr="00536713">
        <w:tc>
          <w:tcPr>
            <w:tcW w:w="4785" w:type="dxa"/>
          </w:tcPr>
          <w:p w:rsidR="00077B0B" w:rsidRPr="00F125F4" w:rsidRDefault="00077B0B" w:rsidP="00077B0B">
            <w:pPr>
              <w:pStyle w:val="a7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 xml:space="preserve">Сухой бассейн для зала </w:t>
            </w:r>
          </w:p>
        </w:tc>
        <w:tc>
          <w:tcPr>
            <w:tcW w:w="4786" w:type="dxa"/>
          </w:tcPr>
          <w:p w:rsidR="00077B0B" w:rsidRPr="00F125F4" w:rsidRDefault="00077B0B" w:rsidP="006E7B79">
            <w:pPr>
              <w:pStyle w:val="a7"/>
              <w:rPr>
                <w:sz w:val="24"/>
                <w:szCs w:val="24"/>
              </w:rPr>
            </w:pPr>
            <w:r w:rsidRPr="00F125F4">
              <w:rPr>
                <w:sz w:val="24"/>
                <w:szCs w:val="24"/>
              </w:rPr>
              <w:t>с комплектом шаров (диам. бассейна не менее 2,00 м, шаров диам. 8 см не менее 2000 шт.)</w:t>
            </w:r>
          </w:p>
        </w:tc>
      </w:tr>
    </w:tbl>
    <w:p w:rsidR="00536713" w:rsidRPr="00077B0B" w:rsidRDefault="00536713" w:rsidP="00536713">
      <w:pPr>
        <w:tabs>
          <w:tab w:val="left" w:pos="426"/>
        </w:tabs>
        <w:suppressAutoHyphens/>
        <w:spacing w:line="276" w:lineRule="auto"/>
        <w:ind w:right="-143"/>
        <w:contextualSpacing/>
        <w:jc w:val="center"/>
        <w:rPr>
          <w:b/>
          <w:lang w:eastAsia="ar-SA"/>
        </w:rPr>
      </w:pPr>
    </w:p>
    <w:p w:rsidR="00D55710" w:rsidRDefault="006E7B79" w:rsidP="00390D77">
      <w:pPr>
        <w:spacing w:line="276" w:lineRule="auto"/>
        <w:rPr>
          <w:b/>
          <w:sz w:val="28"/>
          <w:szCs w:val="28"/>
          <w:lang w:eastAsia="ar-SA"/>
        </w:rPr>
      </w:pPr>
      <w:r w:rsidRPr="006E7B79">
        <w:rPr>
          <w:b/>
          <w:sz w:val="28"/>
          <w:szCs w:val="28"/>
          <w:lang w:eastAsia="ar-SA"/>
        </w:rPr>
        <w:t>Подвижные игры:</w:t>
      </w:r>
    </w:p>
    <w:p w:rsidR="006E7B79" w:rsidRPr="006E7B79" w:rsidRDefault="006E7B79" w:rsidP="006E7B7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eastAsia="ar-SA"/>
        </w:rPr>
      </w:pPr>
      <w:r w:rsidRPr="006E7B79">
        <w:rPr>
          <w:rFonts w:ascii="Times New Roman" w:hAnsi="Times New Roman" w:cs="Times New Roman"/>
          <w:sz w:val="28"/>
          <w:szCs w:val="28"/>
          <w:lang w:eastAsia="ar-SA"/>
        </w:rPr>
        <w:t>Картотека подвижных игр в летний период.</w:t>
      </w:r>
    </w:p>
    <w:p w:rsidR="006E7B79" w:rsidRPr="006E7B79" w:rsidRDefault="006E7B79" w:rsidP="006E7B79">
      <w:pPr>
        <w:pStyle w:val="a3"/>
        <w:numPr>
          <w:ilvl w:val="0"/>
          <w:numId w:val="17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6E7B79">
        <w:rPr>
          <w:rFonts w:ascii="Times New Roman" w:hAnsi="Times New Roman" w:cs="Times New Roman"/>
          <w:sz w:val="28"/>
          <w:szCs w:val="28"/>
          <w:lang w:eastAsia="ar-SA"/>
        </w:rPr>
        <w:t xml:space="preserve">Картотека подвижных игр </w:t>
      </w:r>
      <w:r>
        <w:rPr>
          <w:rFonts w:ascii="Times New Roman" w:hAnsi="Times New Roman" w:cs="Times New Roman"/>
          <w:bCs/>
          <w:sz w:val="28"/>
          <w:szCs w:val="28"/>
        </w:rPr>
        <w:t>старшая группа</w:t>
      </w:r>
    </w:p>
    <w:p w:rsidR="006E7B79" w:rsidRPr="006E7B79" w:rsidRDefault="006E7B79" w:rsidP="006E7B79">
      <w:pPr>
        <w:pStyle w:val="a3"/>
        <w:numPr>
          <w:ilvl w:val="0"/>
          <w:numId w:val="17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6E7B79">
        <w:rPr>
          <w:rFonts w:ascii="Times New Roman" w:hAnsi="Times New Roman" w:cs="Times New Roman"/>
          <w:sz w:val="28"/>
          <w:szCs w:val="28"/>
          <w:lang w:eastAsia="ar-SA"/>
        </w:rPr>
        <w:t xml:space="preserve">Картотека подвижных игр </w:t>
      </w:r>
      <w:r w:rsidRPr="006E7B79">
        <w:rPr>
          <w:rFonts w:ascii="Times New Roman" w:hAnsi="Times New Roman" w:cs="Times New Roman"/>
          <w:bCs/>
          <w:sz w:val="28"/>
          <w:szCs w:val="28"/>
        </w:rPr>
        <w:t xml:space="preserve">средняя </w:t>
      </w:r>
      <w:r>
        <w:rPr>
          <w:rFonts w:ascii="Times New Roman" w:hAnsi="Times New Roman" w:cs="Times New Roman"/>
          <w:bCs/>
          <w:sz w:val="28"/>
          <w:szCs w:val="28"/>
        </w:rPr>
        <w:t>группа</w:t>
      </w:r>
    </w:p>
    <w:p w:rsidR="006E7B79" w:rsidRPr="005B540E" w:rsidRDefault="006E7B79" w:rsidP="00390D77">
      <w:pPr>
        <w:pStyle w:val="a3"/>
        <w:numPr>
          <w:ilvl w:val="0"/>
          <w:numId w:val="17"/>
        </w:numPr>
        <w:spacing w:before="100" w:beforeAutospacing="1" w:after="100" w:afterAutospacing="1"/>
        <w:rPr>
          <w:sz w:val="24"/>
          <w:szCs w:val="24"/>
          <w:lang w:eastAsia="ar-SA"/>
        </w:rPr>
      </w:pPr>
      <w:r w:rsidRPr="006E7B79">
        <w:rPr>
          <w:rFonts w:ascii="Times New Roman" w:hAnsi="Times New Roman" w:cs="Times New Roman"/>
          <w:sz w:val="28"/>
          <w:szCs w:val="28"/>
          <w:lang w:eastAsia="ar-SA"/>
        </w:rPr>
        <w:t xml:space="preserve">Картотека подвижных игр </w:t>
      </w:r>
      <w:r w:rsidRPr="006E7B79">
        <w:rPr>
          <w:rFonts w:ascii="Times New Roman" w:hAnsi="Times New Roman" w:cs="Times New Roman"/>
          <w:bCs/>
          <w:sz w:val="28"/>
          <w:szCs w:val="28"/>
        </w:rPr>
        <w:t xml:space="preserve">2 младшая </w:t>
      </w:r>
      <w:r>
        <w:rPr>
          <w:rFonts w:ascii="Times New Roman" w:hAnsi="Times New Roman" w:cs="Times New Roman"/>
          <w:bCs/>
          <w:sz w:val="28"/>
          <w:szCs w:val="28"/>
        </w:rPr>
        <w:t>группа</w:t>
      </w:r>
    </w:p>
    <w:p w:rsidR="005B540E" w:rsidRDefault="005B540E" w:rsidP="005B540E">
      <w:pPr>
        <w:spacing w:before="100" w:beforeAutospacing="1" w:after="100" w:afterAutospacing="1"/>
        <w:rPr>
          <w:b/>
          <w:sz w:val="28"/>
          <w:szCs w:val="28"/>
          <w:lang w:eastAsia="ar-SA"/>
        </w:rPr>
      </w:pPr>
      <w:r w:rsidRPr="00F125F4">
        <w:rPr>
          <w:b/>
          <w:sz w:val="28"/>
          <w:szCs w:val="28"/>
          <w:lang w:eastAsia="ar-SA"/>
        </w:rPr>
        <w:t>Фото спортивной зоны</w:t>
      </w:r>
    </w:p>
    <w:p w:rsidR="00B47EDE" w:rsidRPr="00F125F4" w:rsidRDefault="00B47EDE" w:rsidP="005B540E">
      <w:pPr>
        <w:spacing w:before="100" w:beforeAutospacing="1" w:after="100" w:afterAutospacing="1"/>
        <w:rPr>
          <w:b/>
          <w:sz w:val="28"/>
          <w:szCs w:val="28"/>
          <w:lang w:eastAsia="ar-SA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005475" cy="3753974"/>
            <wp:effectExtent l="19050" t="0" r="4675" b="0"/>
            <wp:docPr id="3" name="Рисунок 2" descr="C:\Users\Пользователь\Desktop\фото альбом\зал\DSC06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фото альбом\зал\DSC0658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915" cy="3754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40E" w:rsidRPr="005B540E" w:rsidRDefault="005B540E" w:rsidP="005B540E">
      <w:pPr>
        <w:spacing w:before="100" w:beforeAutospacing="1" w:after="100" w:afterAutospacing="1"/>
        <w:rPr>
          <w:lang w:eastAsia="ar-SA"/>
        </w:rPr>
      </w:pPr>
    </w:p>
    <w:p w:rsidR="005B540E" w:rsidRDefault="005B540E" w:rsidP="005B540E">
      <w:pPr>
        <w:spacing w:before="100" w:beforeAutospacing="1" w:after="100" w:afterAutospacing="1"/>
        <w:rPr>
          <w:lang w:eastAsia="ar-SA"/>
        </w:rPr>
      </w:pPr>
      <w:r>
        <w:rPr>
          <w:noProof/>
        </w:rPr>
        <w:lastRenderedPageBreak/>
        <w:drawing>
          <wp:inline distT="0" distB="0" distL="0" distR="0">
            <wp:extent cx="4935904" cy="3701798"/>
            <wp:effectExtent l="19050" t="0" r="0" b="0"/>
            <wp:docPr id="10" name="Рисунок 7" descr="C:\Users\Пользователь\Desktop\фото альбом\зал\DSC06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фото альбом\зал\DSC0658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54" cy="370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40E" w:rsidRDefault="005B540E" w:rsidP="005B540E">
      <w:pPr>
        <w:spacing w:before="100" w:beforeAutospacing="1" w:after="100" w:afterAutospacing="1"/>
        <w:rPr>
          <w:lang w:eastAsia="ar-SA"/>
        </w:rPr>
      </w:pPr>
    </w:p>
    <w:p w:rsidR="005B540E" w:rsidRDefault="005B540E" w:rsidP="005B540E">
      <w:pPr>
        <w:spacing w:before="100" w:beforeAutospacing="1" w:after="100" w:afterAutospacing="1"/>
        <w:rPr>
          <w:noProof/>
        </w:rPr>
      </w:pPr>
    </w:p>
    <w:p w:rsidR="005B540E" w:rsidRDefault="005B540E" w:rsidP="005B540E">
      <w:pPr>
        <w:spacing w:before="100" w:beforeAutospacing="1" w:after="100" w:afterAutospacing="1"/>
        <w:rPr>
          <w:lang w:eastAsia="ar-SA"/>
        </w:rPr>
      </w:pPr>
      <w:r>
        <w:rPr>
          <w:noProof/>
        </w:rPr>
        <w:drawing>
          <wp:inline distT="0" distB="0" distL="0" distR="0">
            <wp:extent cx="4939497" cy="3704493"/>
            <wp:effectExtent l="19050" t="0" r="0" b="0"/>
            <wp:docPr id="12" name="Рисунок 8" descr="C:\Users\Пользователь\Desktop\фото альбом\зал\DSC06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фото альбом\зал\DSC0659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700" cy="370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AA8" w:rsidRPr="00A83FAE" w:rsidRDefault="00365AA8" w:rsidP="00F125F4">
      <w:pPr>
        <w:rPr>
          <w:sz w:val="28"/>
          <w:szCs w:val="28"/>
        </w:rPr>
      </w:pPr>
    </w:p>
    <w:sectPr w:rsidR="00365AA8" w:rsidRPr="00A83FAE" w:rsidSect="00E0508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199D" w:rsidRDefault="007C199D" w:rsidP="00E05088">
      <w:r>
        <w:separator/>
      </w:r>
    </w:p>
  </w:endnote>
  <w:endnote w:type="continuationSeparator" w:id="1">
    <w:p w:rsidR="007C199D" w:rsidRDefault="007C199D" w:rsidP="00E050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32E" w:rsidRDefault="0077732E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82909"/>
      <w:docPartObj>
        <w:docPartGallery w:val="Page Numbers (Bottom of Page)"/>
        <w:docPartUnique/>
      </w:docPartObj>
    </w:sdtPr>
    <w:sdtContent>
      <w:p w:rsidR="0077732E" w:rsidRDefault="00AF4B81">
        <w:pPr>
          <w:pStyle w:val="aa"/>
          <w:jc w:val="center"/>
        </w:pPr>
        <w:fldSimple w:instr=" PAGE   \* MERGEFORMAT ">
          <w:r w:rsidR="005C2876">
            <w:rPr>
              <w:noProof/>
            </w:rPr>
            <w:t>21</w:t>
          </w:r>
        </w:fldSimple>
      </w:p>
    </w:sdtContent>
  </w:sdt>
  <w:p w:rsidR="0077732E" w:rsidRDefault="0077732E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32E" w:rsidRDefault="0077732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199D" w:rsidRDefault="007C199D" w:rsidP="00E05088">
      <w:r>
        <w:separator/>
      </w:r>
    </w:p>
  </w:footnote>
  <w:footnote w:type="continuationSeparator" w:id="1">
    <w:p w:rsidR="007C199D" w:rsidRDefault="007C199D" w:rsidP="00E050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32E" w:rsidRDefault="0077732E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32E" w:rsidRDefault="0077732E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32E" w:rsidRDefault="0077732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1pt;height:11.1pt" o:bullet="t">
        <v:imagedata r:id="rId1" o:title="mso2C"/>
      </v:shape>
    </w:pict>
  </w:numPicBullet>
  <w:abstractNum w:abstractNumId="0">
    <w:nsid w:val="0A3D7CE1"/>
    <w:multiLevelType w:val="hybridMultilevel"/>
    <w:tmpl w:val="6DB637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C1358"/>
    <w:multiLevelType w:val="hybridMultilevel"/>
    <w:tmpl w:val="B68E0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A7FE6"/>
    <w:multiLevelType w:val="hybridMultilevel"/>
    <w:tmpl w:val="B30444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8C05570"/>
    <w:multiLevelType w:val="hybridMultilevel"/>
    <w:tmpl w:val="BFDE3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BB6795"/>
    <w:multiLevelType w:val="hybridMultilevel"/>
    <w:tmpl w:val="17C090E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43357F"/>
    <w:multiLevelType w:val="hybridMultilevel"/>
    <w:tmpl w:val="BAB0ABB4"/>
    <w:lvl w:ilvl="0" w:tplc="27EC05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426A48"/>
    <w:multiLevelType w:val="hybridMultilevel"/>
    <w:tmpl w:val="5EC89C90"/>
    <w:lvl w:ilvl="0" w:tplc="C35C4A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F81BD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E52B1A"/>
    <w:multiLevelType w:val="hybridMultilevel"/>
    <w:tmpl w:val="720C9608"/>
    <w:lvl w:ilvl="0" w:tplc="041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8">
    <w:nsid w:val="587A7EDF"/>
    <w:multiLevelType w:val="hybridMultilevel"/>
    <w:tmpl w:val="C12ADD18"/>
    <w:lvl w:ilvl="0" w:tplc="D92027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B6F7C8A"/>
    <w:multiLevelType w:val="hybridMultilevel"/>
    <w:tmpl w:val="60D41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EA346E"/>
    <w:multiLevelType w:val="hybridMultilevel"/>
    <w:tmpl w:val="492EE666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1">
    <w:nsid w:val="60B432ED"/>
    <w:multiLevelType w:val="hybridMultilevel"/>
    <w:tmpl w:val="45CAA77E"/>
    <w:lvl w:ilvl="0" w:tplc="2976E88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63F623F4"/>
    <w:multiLevelType w:val="hybridMultilevel"/>
    <w:tmpl w:val="F34AED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415FAD"/>
    <w:multiLevelType w:val="hybridMultilevel"/>
    <w:tmpl w:val="07849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31005E"/>
    <w:multiLevelType w:val="hybridMultilevel"/>
    <w:tmpl w:val="077A56E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5E6474"/>
    <w:multiLevelType w:val="hybridMultilevel"/>
    <w:tmpl w:val="662E644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EDE079F"/>
    <w:multiLevelType w:val="hybridMultilevel"/>
    <w:tmpl w:val="06BEF04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306613"/>
    <w:multiLevelType w:val="hybridMultilevel"/>
    <w:tmpl w:val="85CC522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F06ED9"/>
    <w:multiLevelType w:val="hybridMultilevel"/>
    <w:tmpl w:val="81422B78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9">
    <w:nsid w:val="7D85242B"/>
    <w:multiLevelType w:val="multilevel"/>
    <w:tmpl w:val="3F0AF7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8"/>
  </w:num>
  <w:num w:numId="3">
    <w:abstractNumId w:val="12"/>
  </w:num>
  <w:num w:numId="4">
    <w:abstractNumId w:val="15"/>
  </w:num>
  <w:num w:numId="5">
    <w:abstractNumId w:val="17"/>
  </w:num>
  <w:num w:numId="6">
    <w:abstractNumId w:val="14"/>
  </w:num>
  <w:num w:numId="7">
    <w:abstractNumId w:val="11"/>
  </w:num>
  <w:num w:numId="8">
    <w:abstractNumId w:val="10"/>
  </w:num>
  <w:num w:numId="9">
    <w:abstractNumId w:val="18"/>
  </w:num>
  <w:num w:numId="10">
    <w:abstractNumId w:val="0"/>
  </w:num>
  <w:num w:numId="11">
    <w:abstractNumId w:val="16"/>
  </w:num>
  <w:num w:numId="12">
    <w:abstractNumId w:val="3"/>
  </w:num>
  <w:num w:numId="13">
    <w:abstractNumId w:val="7"/>
  </w:num>
  <w:num w:numId="14">
    <w:abstractNumId w:val="9"/>
  </w:num>
  <w:num w:numId="15">
    <w:abstractNumId w:val="6"/>
  </w:num>
  <w:num w:numId="16">
    <w:abstractNumId w:val="5"/>
  </w:num>
  <w:num w:numId="17">
    <w:abstractNumId w:val="2"/>
  </w:num>
  <w:num w:numId="18">
    <w:abstractNumId w:val="4"/>
  </w:num>
  <w:num w:numId="19">
    <w:abstractNumId w:val="13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3FAE"/>
    <w:rsid w:val="0002183B"/>
    <w:rsid w:val="000340A6"/>
    <w:rsid w:val="00077B0B"/>
    <w:rsid w:val="001110B5"/>
    <w:rsid w:val="00155D62"/>
    <w:rsid w:val="00186993"/>
    <w:rsid w:val="001C7E35"/>
    <w:rsid w:val="002705E4"/>
    <w:rsid w:val="00292036"/>
    <w:rsid w:val="00325E9B"/>
    <w:rsid w:val="003436FE"/>
    <w:rsid w:val="00365AA8"/>
    <w:rsid w:val="00390D77"/>
    <w:rsid w:val="004904B6"/>
    <w:rsid w:val="004D2D56"/>
    <w:rsid w:val="00536713"/>
    <w:rsid w:val="00543778"/>
    <w:rsid w:val="00554DD0"/>
    <w:rsid w:val="005B540E"/>
    <w:rsid w:val="005C2876"/>
    <w:rsid w:val="006E7B79"/>
    <w:rsid w:val="006F1630"/>
    <w:rsid w:val="00731350"/>
    <w:rsid w:val="0077732E"/>
    <w:rsid w:val="007919B2"/>
    <w:rsid w:val="007C199D"/>
    <w:rsid w:val="008B736F"/>
    <w:rsid w:val="008C7B61"/>
    <w:rsid w:val="008E3968"/>
    <w:rsid w:val="00960E01"/>
    <w:rsid w:val="009B22F5"/>
    <w:rsid w:val="00A067CE"/>
    <w:rsid w:val="00A17206"/>
    <w:rsid w:val="00A71FF7"/>
    <w:rsid w:val="00A83FAE"/>
    <w:rsid w:val="00AD5B90"/>
    <w:rsid w:val="00AF4B81"/>
    <w:rsid w:val="00B04583"/>
    <w:rsid w:val="00B47EDE"/>
    <w:rsid w:val="00B62EB4"/>
    <w:rsid w:val="00B66F71"/>
    <w:rsid w:val="00C230DD"/>
    <w:rsid w:val="00C321A0"/>
    <w:rsid w:val="00C352EC"/>
    <w:rsid w:val="00C562AA"/>
    <w:rsid w:val="00CC68DA"/>
    <w:rsid w:val="00D06C51"/>
    <w:rsid w:val="00D55710"/>
    <w:rsid w:val="00D56A28"/>
    <w:rsid w:val="00D62F17"/>
    <w:rsid w:val="00D859D3"/>
    <w:rsid w:val="00E05082"/>
    <w:rsid w:val="00E05088"/>
    <w:rsid w:val="00E43BB2"/>
    <w:rsid w:val="00E7347F"/>
    <w:rsid w:val="00E95C9E"/>
    <w:rsid w:val="00F125F4"/>
    <w:rsid w:val="00FD4DD6"/>
    <w:rsid w:val="00FE3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F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365AA8"/>
  </w:style>
  <w:style w:type="paragraph" w:customStyle="1" w:styleId="c11c28">
    <w:name w:val="c11 c28"/>
    <w:basedOn w:val="a"/>
    <w:rsid w:val="00365AA8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365AA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10">
    <w:name w:val="c10"/>
    <w:basedOn w:val="a"/>
    <w:rsid w:val="00365AA8"/>
    <w:pPr>
      <w:spacing w:before="100" w:beforeAutospacing="1" w:after="100" w:afterAutospacing="1"/>
    </w:pPr>
  </w:style>
  <w:style w:type="character" w:customStyle="1" w:styleId="c3">
    <w:name w:val="c3"/>
    <w:basedOn w:val="a0"/>
    <w:rsid w:val="00365AA8"/>
  </w:style>
  <w:style w:type="table" w:styleId="a4">
    <w:name w:val="Table Grid"/>
    <w:basedOn w:val="a1"/>
    <w:uiPriority w:val="59"/>
    <w:rsid w:val="00D56A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390D7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link w:val="a5"/>
    <w:uiPriority w:val="1"/>
    <w:locked/>
    <w:rsid w:val="00390D77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unhideWhenUsed/>
    <w:rsid w:val="00077B0B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semiHidden/>
    <w:unhideWhenUsed/>
    <w:rsid w:val="00E0508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050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0508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050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66F7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66F7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21</Pages>
  <Words>3512</Words>
  <Characters>20019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19</cp:revision>
  <dcterms:created xsi:type="dcterms:W3CDTF">2017-10-16T06:10:00Z</dcterms:created>
  <dcterms:modified xsi:type="dcterms:W3CDTF">2018-04-04T10:04:00Z</dcterms:modified>
</cp:coreProperties>
</file>