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B37" w:rsidRDefault="00E41B37" w:rsidP="00217F60">
      <w:pPr>
        <w:shd w:val="clear" w:color="auto" w:fill="FFFFFF"/>
        <w:spacing w:after="0" w:line="420" w:lineRule="atLeast"/>
        <w:outlineLvl w:val="1"/>
        <w:rPr>
          <w:rFonts w:ascii="Arial" w:eastAsia="Times New Roman" w:hAnsi="Arial" w:cs="Arial"/>
          <w:b/>
          <w:bCs/>
          <w:color w:val="FF6666"/>
          <w:sz w:val="30"/>
          <w:szCs w:val="30"/>
        </w:rPr>
      </w:pPr>
      <w:r>
        <w:rPr>
          <w:rFonts w:ascii="Arial" w:eastAsia="Times New Roman" w:hAnsi="Arial" w:cs="Arial"/>
          <w:b/>
          <w:bCs/>
          <w:color w:val="FF6666"/>
          <w:sz w:val="30"/>
          <w:szCs w:val="30"/>
        </w:rPr>
        <w:t>Уважаемые родители!</w:t>
      </w:r>
    </w:p>
    <w:p w:rsidR="00E41B37" w:rsidRDefault="00E41B37" w:rsidP="00217F60">
      <w:pPr>
        <w:shd w:val="clear" w:color="auto" w:fill="FFFFFF"/>
        <w:spacing w:after="0" w:line="420" w:lineRule="atLeast"/>
        <w:outlineLvl w:val="1"/>
        <w:rPr>
          <w:rFonts w:ascii="Arial" w:eastAsia="Times New Roman" w:hAnsi="Arial" w:cs="Arial"/>
          <w:b/>
          <w:bCs/>
          <w:color w:val="FF6666"/>
          <w:sz w:val="30"/>
          <w:szCs w:val="30"/>
        </w:rPr>
      </w:pPr>
      <w:r>
        <w:rPr>
          <w:rFonts w:ascii="Arial" w:eastAsia="Times New Roman" w:hAnsi="Arial" w:cs="Arial"/>
          <w:b/>
          <w:bCs/>
          <w:color w:val="FF6666"/>
          <w:sz w:val="30"/>
          <w:szCs w:val="30"/>
        </w:rPr>
        <w:t>Поздравляем вас с наступающим новым годом и рождеством!</w:t>
      </w:r>
    </w:p>
    <w:p w:rsidR="00217F60" w:rsidRPr="006B418D" w:rsidRDefault="00217F60" w:rsidP="00217F60">
      <w:pPr>
        <w:shd w:val="clear" w:color="auto" w:fill="FFFFFF"/>
        <w:spacing w:after="0" w:line="420" w:lineRule="atLeast"/>
        <w:outlineLvl w:val="1"/>
        <w:rPr>
          <w:rFonts w:ascii="Arial" w:eastAsia="Times New Roman" w:hAnsi="Arial" w:cs="Arial"/>
          <w:b/>
          <w:bCs/>
          <w:color w:val="FF6666"/>
          <w:sz w:val="30"/>
          <w:szCs w:val="30"/>
        </w:rPr>
      </w:pPr>
    </w:p>
    <w:p w:rsidR="00217F60" w:rsidRPr="006B418D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noProof/>
          <w:color w:val="000000"/>
          <w:sz w:val="18"/>
          <w:szCs w:val="18"/>
        </w:rPr>
        <w:drawing>
          <wp:inline distT="0" distB="0" distL="0" distR="0">
            <wp:extent cx="1838325" cy="2600325"/>
            <wp:effectExtent l="0" t="0" r="0" b="0"/>
            <wp:docPr id="10" name="Рисунок 10" descr="https://image.jimcdn.com/app/cms/image/transf/dimension=193x1024:format=jpg/path/s7c9edf72bf232109/image/i7c4df0cd9a2e2f5f/version/1418564816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9868347397" descr="https://image.jimcdn.com/app/cms/image/transf/dimension=193x1024:format=jpg/path/s7c9edf72bf232109/image/i7c4df0cd9a2e2f5f/version/1418564816/imag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b/>
          <w:bCs/>
          <w:color w:val="000000"/>
          <w:sz w:val="24"/>
          <w:szCs w:val="24"/>
        </w:rPr>
        <w:t>Родителям рекомендуется: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Рассказать ребенку о том, какой праздник скоро наступит.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Совместно с ребенком вспомнить, сколько месяцев в году, и повторить их названия. Обратить внимание на календарь, на последние дни года.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Рассмотреть дома новогоднюю елку, совместно с ребенком ее украсить, рассказать о елочных игрушках, обратить внимание на их внешний вид и материал, из которого они сделаны, назвать их, сравнить игрушки по величине и цвету.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Посмотреть на большую елку, установленн</w:t>
      </w:r>
      <w:r>
        <w:rPr>
          <w:rFonts w:ascii="Arial" w:eastAsia="Times New Roman" w:hAnsi="Arial" w:cs="Arial"/>
          <w:color w:val="000000"/>
          <w:sz w:val="24"/>
          <w:szCs w:val="24"/>
        </w:rPr>
        <w:t>ую на центральной площади  села</w:t>
      </w:r>
      <w:r w:rsidRPr="006B418D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Вспомнить, кто приходит в гости к ребятам на Новый год и приносит подарки.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b/>
          <w:bCs/>
          <w:color w:val="000000"/>
          <w:sz w:val="24"/>
          <w:szCs w:val="24"/>
        </w:rPr>
        <w:t>Упражнения на развитие речи: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Упражнение «Один - много»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В коробке один шар, а на елке много шаров. В коробке звезда, а на елке много звезд.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И так далее обо всех игрушках, которыми украшена елка.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Упражнение «Назови ласково»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Шар - шарик, шарики. Звезда - звездочка, звездочки. Бусина - бусинка, бусинки. Фонарь - фонарик, фонарики. И т.д.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Упражнение на образование прилагательных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Предложить ребенку ответить на вопросы: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Игрушки для украшения елки - какие? - ... (елочные)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Шары из стекла - какие? - ... (стеклянные)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Флажки из бумаги - какие? - ...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Зайцы из пластмассы - какие? - ...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Флажки разных цветов - какие? - ...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6B418D">
        <w:rPr>
          <w:rFonts w:ascii="Arial" w:eastAsia="Times New Roman" w:hAnsi="Arial" w:cs="Arial"/>
          <w:color w:val="000000"/>
          <w:sz w:val="24"/>
          <w:szCs w:val="24"/>
        </w:rPr>
        <w:lastRenderedPageBreak/>
        <w:t>Упражнение «Подбери признак к предмету»: елка (какая?) – зеленая, высокая, ароматная, холодная, нарядная, колючая, пушистая; праздник (какой?) - ..., елочные игрушки (какие?) - ..., Дед Мороз (какой?) - ..., Снегурочка (какая?) - ..., ребята (какие?) - ..., подарки (какие?) - ....</w:t>
      </w:r>
      <w:proofErr w:type="gramEnd"/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Упражнение «Узнай словечко» (на активизацию словаря)</w:t>
      </w:r>
    </w:p>
    <w:p w:rsidR="00217F60" w:rsidRPr="006B418D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6B418D">
        <w:rPr>
          <w:rFonts w:ascii="Arial" w:eastAsia="Times New Roman" w:hAnsi="Arial" w:cs="Arial"/>
          <w:color w:val="000000"/>
          <w:sz w:val="24"/>
          <w:szCs w:val="24"/>
        </w:rPr>
        <w:t>Белый, пушистый, искрящийся ... (снег) Колючая, мохнатая, зеленая ... (ёлка) Сладкое, холодное, сливочное ... (мороженое) Ледяная, тающая, остроконечная ... (сосулька) Уходящий, старый, новый ... (год).</w:t>
      </w:r>
      <w:proofErr w:type="gramEnd"/>
    </w:p>
    <w:p w:rsidR="00217F60" w:rsidRPr="006B418D" w:rsidRDefault="00217F60" w:rsidP="00217F60">
      <w:pPr>
        <w:shd w:val="clear" w:color="auto" w:fill="FFFFFF"/>
        <w:spacing w:after="0" w:line="198" w:lineRule="atLeast"/>
        <w:ind w:firstLine="567"/>
        <w:rPr>
          <w:rFonts w:ascii="Arial" w:eastAsia="Times New Roman" w:hAnsi="Arial" w:cs="Arial"/>
          <w:color w:val="000000"/>
          <w:sz w:val="18"/>
          <w:szCs w:val="18"/>
        </w:rPr>
      </w:pPr>
      <w:r w:rsidRPr="006B418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217F60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6B418D">
        <w:rPr>
          <w:rFonts w:ascii="Arial" w:eastAsia="Times New Roman" w:hAnsi="Arial" w:cs="Arial"/>
          <w:color w:val="000000"/>
          <w:sz w:val="18"/>
          <w:szCs w:val="18"/>
        </w:rPr>
        <w:t>           </w:t>
      </w:r>
      <w:r w:rsidRPr="006B418D">
        <w:rPr>
          <w:rFonts w:ascii="Arial" w:eastAsia="Times New Roman" w:hAnsi="Arial" w:cs="Arial"/>
          <w:color w:val="000000"/>
          <w:sz w:val="24"/>
          <w:szCs w:val="24"/>
        </w:rPr>
        <w:t>Составить рассказ (из личного опыта) «Как я украшал новогоднюю елку».</w:t>
      </w:r>
    </w:p>
    <w:p w:rsidR="00217F60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24"/>
          <w:szCs w:val="24"/>
        </w:rPr>
      </w:pPr>
    </w:p>
    <w:p w:rsidR="00217F60" w:rsidRPr="008327C7" w:rsidRDefault="00217F60" w:rsidP="00217F60">
      <w:pPr>
        <w:shd w:val="clear" w:color="auto" w:fill="FFFFFF"/>
        <w:spacing w:after="0" w:line="198" w:lineRule="atLeast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17F60" w:rsidRDefault="00890B5E" w:rsidP="00D47684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6"/>
          <w:szCs w:val="36"/>
          <w:bdr w:val="none" w:sz="0" w:space="0" w:color="auto" w:frame="1"/>
        </w:rPr>
      </w:pPr>
      <w:r>
        <w:rPr>
          <w:rStyle w:val="a4"/>
          <w:color w:val="111111"/>
          <w:sz w:val="36"/>
          <w:szCs w:val="36"/>
          <w:bdr w:val="none" w:sz="0" w:space="0" w:color="auto" w:frame="1"/>
        </w:rPr>
        <w:t>Новогодние поделки группы «Солнышко»</w:t>
      </w:r>
    </w:p>
    <w:p w:rsidR="005433A4" w:rsidRDefault="005433A4" w:rsidP="00D47684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6"/>
          <w:szCs w:val="36"/>
          <w:bdr w:val="none" w:sz="0" w:space="0" w:color="auto" w:frame="1"/>
        </w:rPr>
      </w:pPr>
      <w:r>
        <w:rPr>
          <w:b/>
          <w:bCs/>
          <w:noProof/>
          <w:color w:val="111111"/>
          <w:sz w:val="36"/>
          <w:szCs w:val="36"/>
          <w:bdr w:val="none" w:sz="0" w:space="0" w:color="auto" w:frame="1"/>
        </w:rPr>
        <w:lastRenderedPageBreak/>
        <w:drawing>
          <wp:inline distT="0" distB="0" distL="0" distR="0">
            <wp:extent cx="5940425" cy="7920567"/>
            <wp:effectExtent l="0" t="0" r="0" b="0"/>
            <wp:docPr id="2" name="Рисунок 2" descr="C:\Users\1\Desktop\23\IMG_20221223_125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3\IMG_20221223_1252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3A4" w:rsidRDefault="005433A4" w:rsidP="00D47684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6"/>
          <w:szCs w:val="36"/>
          <w:bdr w:val="none" w:sz="0" w:space="0" w:color="auto" w:frame="1"/>
        </w:rPr>
      </w:pPr>
    </w:p>
    <w:p w:rsidR="005433A4" w:rsidRDefault="005433A4" w:rsidP="00D47684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6"/>
          <w:szCs w:val="36"/>
          <w:bdr w:val="none" w:sz="0" w:space="0" w:color="auto" w:frame="1"/>
        </w:rPr>
      </w:pPr>
      <w:r>
        <w:rPr>
          <w:b/>
          <w:bCs/>
          <w:noProof/>
          <w:color w:val="111111"/>
          <w:sz w:val="36"/>
          <w:szCs w:val="36"/>
          <w:bdr w:val="none" w:sz="0" w:space="0" w:color="auto" w:frame="1"/>
        </w:rPr>
        <w:lastRenderedPageBreak/>
        <w:drawing>
          <wp:inline distT="0" distB="0" distL="0" distR="0">
            <wp:extent cx="5940425" cy="7920567"/>
            <wp:effectExtent l="0" t="0" r="0" b="0"/>
            <wp:docPr id="3" name="Рисунок 3" descr="C:\Users\1\Desktop\23\IMG_20221227_17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23\IMG_20221227_1708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B5E" w:rsidRDefault="00CD6E76" w:rsidP="00D47684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6"/>
          <w:szCs w:val="36"/>
          <w:bdr w:val="none" w:sz="0" w:space="0" w:color="auto" w:frame="1"/>
        </w:rPr>
      </w:pPr>
      <w:r>
        <w:rPr>
          <w:b/>
          <w:bCs/>
          <w:noProof/>
          <w:color w:val="111111"/>
          <w:sz w:val="36"/>
          <w:szCs w:val="36"/>
          <w:bdr w:val="none" w:sz="0" w:space="0" w:color="auto" w:frame="1"/>
        </w:rPr>
        <w:lastRenderedPageBreak/>
        <w:drawing>
          <wp:inline distT="0" distB="0" distL="0" distR="0">
            <wp:extent cx="5940425" cy="7920567"/>
            <wp:effectExtent l="0" t="0" r="0" b="0"/>
            <wp:docPr id="1" name="Рисунок 1" descr="C:\Users\1\Desktop\IMG_20211227_102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11227_1025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3A4" w:rsidRDefault="005433A4" w:rsidP="00D47684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6"/>
          <w:szCs w:val="36"/>
          <w:bdr w:val="none" w:sz="0" w:space="0" w:color="auto" w:frame="1"/>
        </w:rPr>
      </w:pPr>
    </w:p>
    <w:p w:rsidR="005433A4" w:rsidRDefault="005433A4" w:rsidP="00D47684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6"/>
          <w:szCs w:val="36"/>
          <w:bdr w:val="none" w:sz="0" w:space="0" w:color="auto" w:frame="1"/>
        </w:rPr>
      </w:pPr>
    </w:p>
    <w:p w:rsidR="00217F60" w:rsidRDefault="00217F60" w:rsidP="00D47684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6"/>
          <w:szCs w:val="36"/>
          <w:bdr w:val="none" w:sz="0" w:space="0" w:color="auto" w:frame="1"/>
        </w:rPr>
      </w:pPr>
    </w:p>
    <w:p w:rsidR="00217F60" w:rsidRDefault="00217F60" w:rsidP="00D47684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6"/>
          <w:szCs w:val="36"/>
          <w:bdr w:val="none" w:sz="0" w:space="0" w:color="auto" w:frame="1"/>
        </w:rPr>
      </w:pPr>
    </w:p>
    <w:p w:rsidR="00CD6E76" w:rsidRDefault="00CD6E76" w:rsidP="00D47684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6"/>
          <w:szCs w:val="36"/>
          <w:bdr w:val="none" w:sz="0" w:space="0" w:color="auto" w:frame="1"/>
        </w:rPr>
      </w:pPr>
      <w:bookmarkStart w:id="0" w:name="_GoBack"/>
      <w:bookmarkEnd w:id="0"/>
    </w:p>
    <w:sectPr w:rsidR="00CD6E76" w:rsidSect="003B5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47684"/>
    <w:rsid w:val="00217F60"/>
    <w:rsid w:val="00262209"/>
    <w:rsid w:val="003B5050"/>
    <w:rsid w:val="004922D1"/>
    <w:rsid w:val="005433A4"/>
    <w:rsid w:val="007959A2"/>
    <w:rsid w:val="00890B5E"/>
    <w:rsid w:val="00903F5E"/>
    <w:rsid w:val="009716CF"/>
    <w:rsid w:val="00CD6E76"/>
    <w:rsid w:val="00D47684"/>
    <w:rsid w:val="00E41B37"/>
    <w:rsid w:val="00EB11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47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4768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17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7F60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EB1178"/>
  </w:style>
  <w:style w:type="character" w:customStyle="1" w:styleId="c2">
    <w:name w:val="c2"/>
    <w:basedOn w:val="a0"/>
    <w:rsid w:val="00EB1178"/>
  </w:style>
  <w:style w:type="character" w:customStyle="1" w:styleId="c10">
    <w:name w:val="c10"/>
    <w:basedOn w:val="a0"/>
    <w:rsid w:val="00E41B37"/>
  </w:style>
  <w:style w:type="paragraph" w:customStyle="1" w:styleId="c1">
    <w:name w:val="c1"/>
    <w:basedOn w:val="a"/>
    <w:rsid w:val="00E41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41B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3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9</cp:revision>
  <dcterms:created xsi:type="dcterms:W3CDTF">2021-12-15T11:42:00Z</dcterms:created>
  <dcterms:modified xsi:type="dcterms:W3CDTF">2022-12-28T10:39:00Z</dcterms:modified>
</cp:coreProperties>
</file>